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AD6" w:rsidRDefault="001C7FC3" w:rsidP="00741AD6">
      <w:pPr>
        <w:pBdr>
          <w:bottom w:val="single" w:sz="4" w:space="1" w:color="auto"/>
        </w:pBd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-657225</wp:posOffset>
            </wp:positionV>
            <wp:extent cx="4276725" cy="1217295"/>
            <wp:effectExtent l="0" t="0" r="9525" b="190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mo 3 novi mai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1DCC" w:rsidRDefault="00441DCC" w:rsidP="00741AD6">
      <w:pPr>
        <w:pBdr>
          <w:bottom w:val="single" w:sz="4" w:space="1" w:color="auto"/>
        </w:pBdr>
      </w:pPr>
    </w:p>
    <w:p w:rsidR="001C7FC3" w:rsidRDefault="001C7FC3" w:rsidP="00741AD6">
      <w:pPr>
        <w:pBdr>
          <w:bottom w:val="single" w:sz="4" w:space="1" w:color="auto"/>
        </w:pBdr>
      </w:pPr>
    </w:p>
    <w:p w:rsidR="00741AD6" w:rsidRDefault="00741AD6" w:rsidP="009B1AAC">
      <w:pPr>
        <w:jc w:val="both"/>
      </w:pPr>
    </w:p>
    <w:p w:rsidR="00EB2944" w:rsidRPr="002E3A5B" w:rsidRDefault="00EB2944" w:rsidP="009B1A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A5B"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  <w:r>
        <w:rPr>
          <w:rFonts w:ascii="Times New Roman" w:hAnsi="Times New Roman" w:cs="Times New Roman"/>
          <w:b/>
          <w:sz w:val="24"/>
          <w:szCs w:val="24"/>
        </w:rPr>
        <w:t>POSEBNOG</w:t>
      </w:r>
      <w:r w:rsidRPr="002E3A5B">
        <w:rPr>
          <w:rFonts w:ascii="Times New Roman" w:hAnsi="Times New Roman" w:cs="Times New Roman"/>
          <w:b/>
          <w:sz w:val="24"/>
          <w:szCs w:val="24"/>
        </w:rPr>
        <w:t xml:space="preserve"> DIJELA GODIŠNJEG IZVJEŠTAJA O IZVRŠENJU FINANCIJSKOG PLANA ZA 2023.</w:t>
      </w:r>
    </w:p>
    <w:p w:rsidR="00EB2944" w:rsidRDefault="00EB2944" w:rsidP="009B1A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A5B">
        <w:rPr>
          <w:rFonts w:ascii="Times New Roman" w:hAnsi="Times New Roman" w:cs="Times New Roman"/>
          <w:b/>
          <w:sz w:val="24"/>
          <w:szCs w:val="24"/>
        </w:rPr>
        <w:t xml:space="preserve">51450 </w:t>
      </w:r>
      <w:r>
        <w:rPr>
          <w:rFonts w:ascii="Times New Roman" w:hAnsi="Times New Roman" w:cs="Times New Roman"/>
          <w:b/>
          <w:sz w:val="24"/>
          <w:szCs w:val="24"/>
        </w:rPr>
        <w:t>Kineziološki fakultet Osijek</w:t>
      </w:r>
    </w:p>
    <w:p w:rsidR="00072795" w:rsidRDefault="00072795" w:rsidP="009B1A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795" w:rsidRPr="009B1AAC" w:rsidRDefault="00072795" w:rsidP="009B1AAC">
      <w:pPr>
        <w:pStyle w:val="Default"/>
        <w:jc w:val="both"/>
        <w:rPr>
          <w:b/>
          <w:color w:val="auto"/>
          <w:lang w:val="hr-HR"/>
        </w:rPr>
      </w:pPr>
      <w:r w:rsidRPr="009B1AAC">
        <w:rPr>
          <w:b/>
          <w:color w:val="auto"/>
          <w:lang w:val="hr-HR"/>
        </w:rPr>
        <w:t>Ustrojstvo fakulteta</w:t>
      </w:r>
    </w:p>
    <w:p w:rsidR="00072795" w:rsidRPr="009B1AAC" w:rsidRDefault="00072795" w:rsidP="009B1AAC">
      <w:pPr>
        <w:pStyle w:val="Default"/>
        <w:jc w:val="both"/>
        <w:rPr>
          <w:color w:val="auto"/>
          <w:lang w:val="hr-HR"/>
        </w:rPr>
      </w:pPr>
    </w:p>
    <w:p w:rsidR="00072795" w:rsidRPr="009B1AAC" w:rsidRDefault="00072795" w:rsidP="009B1AAC">
      <w:pPr>
        <w:pStyle w:val="Default"/>
        <w:jc w:val="both"/>
        <w:rPr>
          <w:color w:val="auto"/>
          <w:lang w:val="hr-HR"/>
        </w:rPr>
      </w:pPr>
      <w:r w:rsidRPr="009B1AAC">
        <w:rPr>
          <w:color w:val="auto"/>
          <w:lang w:val="hr-HR"/>
        </w:rPr>
        <w:t>Studijski programi Kineziološkog fakulteta Osijek su:</w:t>
      </w:r>
    </w:p>
    <w:p w:rsidR="00072795" w:rsidRPr="009B1AAC" w:rsidRDefault="00072795" w:rsidP="009B1AAC">
      <w:pPr>
        <w:pStyle w:val="Default"/>
        <w:jc w:val="both"/>
        <w:rPr>
          <w:color w:val="auto"/>
        </w:rPr>
      </w:pPr>
      <w:proofErr w:type="spellStart"/>
      <w:r w:rsidRPr="009B1AAC">
        <w:rPr>
          <w:color w:val="auto"/>
        </w:rPr>
        <w:t>Preddiplomski</w:t>
      </w:r>
      <w:proofErr w:type="spellEnd"/>
      <w:r w:rsidRPr="009B1AAC">
        <w:rPr>
          <w:color w:val="auto"/>
        </w:rPr>
        <w:t xml:space="preserve"> </w:t>
      </w:r>
      <w:proofErr w:type="spellStart"/>
      <w:r w:rsidRPr="009B1AAC">
        <w:rPr>
          <w:color w:val="auto"/>
        </w:rPr>
        <w:t>sveučilišni</w:t>
      </w:r>
      <w:proofErr w:type="spellEnd"/>
      <w:r w:rsidRPr="009B1AAC">
        <w:rPr>
          <w:color w:val="auto"/>
        </w:rPr>
        <w:t xml:space="preserve"> </w:t>
      </w:r>
      <w:proofErr w:type="spellStart"/>
      <w:r w:rsidRPr="009B1AAC">
        <w:rPr>
          <w:color w:val="auto"/>
        </w:rPr>
        <w:t>studij</w:t>
      </w:r>
      <w:proofErr w:type="spellEnd"/>
      <w:r w:rsidRPr="009B1AAC">
        <w:rPr>
          <w:color w:val="auto"/>
        </w:rPr>
        <w:t xml:space="preserve"> </w:t>
      </w:r>
      <w:proofErr w:type="spellStart"/>
      <w:r w:rsidRPr="009B1AAC">
        <w:rPr>
          <w:color w:val="auto"/>
        </w:rPr>
        <w:t>Kineziologija</w:t>
      </w:r>
      <w:proofErr w:type="spellEnd"/>
      <w:r w:rsidRPr="009B1AAC">
        <w:rPr>
          <w:color w:val="auto"/>
        </w:rPr>
        <w:t xml:space="preserve"> je </w:t>
      </w:r>
      <w:proofErr w:type="spellStart"/>
      <w:r w:rsidRPr="009B1AAC">
        <w:rPr>
          <w:color w:val="auto"/>
        </w:rPr>
        <w:t>teorijsko-praktičan</w:t>
      </w:r>
      <w:proofErr w:type="spellEnd"/>
      <w:r w:rsidRPr="009B1AAC">
        <w:rPr>
          <w:color w:val="auto"/>
        </w:rPr>
        <w:t xml:space="preserve"> </w:t>
      </w:r>
      <w:proofErr w:type="spellStart"/>
      <w:r w:rsidRPr="009B1AAC">
        <w:rPr>
          <w:color w:val="auto"/>
        </w:rPr>
        <w:t>studij</w:t>
      </w:r>
      <w:proofErr w:type="spellEnd"/>
      <w:r w:rsidRPr="009B1AAC">
        <w:rPr>
          <w:color w:val="auto"/>
        </w:rPr>
        <w:t xml:space="preserve"> </w:t>
      </w:r>
      <w:proofErr w:type="spellStart"/>
      <w:r w:rsidRPr="009B1AAC">
        <w:rPr>
          <w:color w:val="auto"/>
        </w:rPr>
        <w:t>koji</w:t>
      </w:r>
      <w:proofErr w:type="spellEnd"/>
      <w:r w:rsidRPr="009B1AAC">
        <w:rPr>
          <w:color w:val="auto"/>
        </w:rPr>
        <w:t xml:space="preserve"> se </w:t>
      </w:r>
      <w:proofErr w:type="spellStart"/>
      <w:r w:rsidRPr="009B1AAC">
        <w:rPr>
          <w:color w:val="auto"/>
        </w:rPr>
        <w:t>temelji</w:t>
      </w:r>
      <w:proofErr w:type="spellEnd"/>
      <w:r w:rsidRPr="009B1AAC">
        <w:rPr>
          <w:color w:val="auto"/>
        </w:rPr>
        <w:t xml:space="preserve"> </w:t>
      </w:r>
      <w:proofErr w:type="spellStart"/>
      <w:r w:rsidRPr="009B1AAC">
        <w:rPr>
          <w:color w:val="auto"/>
        </w:rPr>
        <w:t>na</w:t>
      </w:r>
      <w:proofErr w:type="spellEnd"/>
      <w:r w:rsidRPr="009B1AAC">
        <w:rPr>
          <w:color w:val="auto"/>
        </w:rPr>
        <w:t xml:space="preserve"> </w:t>
      </w:r>
      <w:proofErr w:type="spellStart"/>
      <w:r w:rsidRPr="009B1AAC">
        <w:rPr>
          <w:color w:val="auto"/>
        </w:rPr>
        <w:t>trima</w:t>
      </w:r>
      <w:proofErr w:type="spellEnd"/>
      <w:r w:rsidRPr="009B1AAC">
        <w:rPr>
          <w:color w:val="auto"/>
        </w:rPr>
        <w:t xml:space="preserve"> </w:t>
      </w:r>
      <w:proofErr w:type="spellStart"/>
      <w:r w:rsidRPr="009B1AAC">
        <w:rPr>
          <w:color w:val="auto"/>
        </w:rPr>
        <w:t>primijenjenim</w:t>
      </w:r>
      <w:proofErr w:type="spellEnd"/>
      <w:r w:rsidRPr="009B1AAC">
        <w:rPr>
          <w:color w:val="auto"/>
        </w:rPr>
        <w:t xml:space="preserve"> </w:t>
      </w:r>
      <w:proofErr w:type="spellStart"/>
      <w:r w:rsidRPr="009B1AAC">
        <w:rPr>
          <w:color w:val="auto"/>
        </w:rPr>
        <w:t>područjima</w:t>
      </w:r>
      <w:proofErr w:type="spellEnd"/>
      <w:r w:rsidRPr="009B1AAC">
        <w:rPr>
          <w:color w:val="auto"/>
        </w:rPr>
        <w:t xml:space="preserve"> </w:t>
      </w:r>
      <w:proofErr w:type="spellStart"/>
      <w:r w:rsidRPr="009B1AAC">
        <w:rPr>
          <w:color w:val="auto"/>
        </w:rPr>
        <w:t>kineziologije</w:t>
      </w:r>
      <w:proofErr w:type="spellEnd"/>
      <w:r w:rsidRPr="009B1AAC">
        <w:rPr>
          <w:color w:val="auto"/>
        </w:rPr>
        <w:t xml:space="preserve">: </w:t>
      </w:r>
      <w:proofErr w:type="spellStart"/>
      <w:r w:rsidRPr="009B1AAC">
        <w:rPr>
          <w:color w:val="auto"/>
        </w:rPr>
        <w:t>kineziologiji</w:t>
      </w:r>
      <w:proofErr w:type="spellEnd"/>
      <w:r w:rsidRPr="009B1AAC">
        <w:rPr>
          <w:color w:val="auto"/>
        </w:rPr>
        <w:t xml:space="preserve"> </w:t>
      </w:r>
      <w:proofErr w:type="spellStart"/>
      <w:r w:rsidRPr="009B1AAC">
        <w:rPr>
          <w:color w:val="auto"/>
        </w:rPr>
        <w:t>sporta</w:t>
      </w:r>
      <w:proofErr w:type="spellEnd"/>
      <w:r w:rsidRPr="009B1AAC">
        <w:rPr>
          <w:color w:val="auto"/>
        </w:rPr>
        <w:t xml:space="preserve">, </w:t>
      </w:r>
      <w:proofErr w:type="spellStart"/>
      <w:r w:rsidRPr="009B1AAC">
        <w:rPr>
          <w:color w:val="auto"/>
        </w:rPr>
        <w:t>kineziološkoj</w:t>
      </w:r>
      <w:proofErr w:type="spellEnd"/>
      <w:r w:rsidRPr="009B1AAC">
        <w:rPr>
          <w:color w:val="auto"/>
        </w:rPr>
        <w:t xml:space="preserve"> </w:t>
      </w:r>
      <w:proofErr w:type="spellStart"/>
      <w:r w:rsidRPr="009B1AAC">
        <w:rPr>
          <w:color w:val="auto"/>
        </w:rPr>
        <w:t>rekreaciji</w:t>
      </w:r>
      <w:proofErr w:type="spellEnd"/>
      <w:r w:rsidRPr="009B1AAC">
        <w:rPr>
          <w:color w:val="auto"/>
        </w:rPr>
        <w:t xml:space="preserve"> </w:t>
      </w:r>
      <w:proofErr w:type="spellStart"/>
      <w:r w:rsidRPr="009B1AAC">
        <w:rPr>
          <w:color w:val="auto"/>
        </w:rPr>
        <w:t>i</w:t>
      </w:r>
      <w:proofErr w:type="spellEnd"/>
      <w:r w:rsidRPr="009B1AAC">
        <w:rPr>
          <w:color w:val="auto"/>
        </w:rPr>
        <w:t xml:space="preserve"> </w:t>
      </w:r>
      <w:proofErr w:type="spellStart"/>
      <w:r w:rsidRPr="009B1AAC">
        <w:rPr>
          <w:color w:val="auto"/>
        </w:rPr>
        <w:t>sistematskoj</w:t>
      </w:r>
      <w:proofErr w:type="spellEnd"/>
      <w:r w:rsidRPr="009B1AAC">
        <w:rPr>
          <w:color w:val="auto"/>
        </w:rPr>
        <w:t xml:space="preserve"> </w:t>
      </w:r>
      <w:proofErr w:type="spellStart"/>
      <w:r w:rsidRPr="009B1AAC">
        <w:rPr>
          <w:color w:val="auto"/>
        </w:rPr>
        <w:t>kineziologiji</w:t>
      </w:r>
      <w:proofErr w:type="spellEnd"/>
      <w:r w:rsidRPr="009B1AAC">
        <w:rPr>
          <w:color w:val="auto"/>
        </w:rPr>
        <w:t xml:space="preserve"> s </w:t>
      </w:r>
      <w:proofErr w:type="spellStart"/>
      <w:r w:rsidRPr="009B1AAC">
        <w:rPr>
          <w:color w:val="auto"/>
        </w:rPr>
        <w:t>modulima</w:t>
      </w:r>
      <w:proofErr w:type="spellEnd"/>
      <w:r w:rsidRPr="009B1AAC">
        <w:rPr>
          <w:color w:val="auto"/>
        </w:rPr>
        <w:t xml:space="preserve"> </w:t>
      </w:r>
      <w:proofErr w:type="spellStart"/>
      <w:r w:rsidRPr="009B1AAC">
        <w:rPr>
          <w:color w:val="auto"/>
        </w:rPr>
        <w:t>koji</w:t>
      </w:r>
      <w:proofErr w:type="spellEnd"/>
      <w:r w:rsidRPr="009B1AAC">
        <w:rPr>
          <w:color w:val="auto"/>
        </w:rPr>
        <w:t xml:space="preserve"> </w:t>
      </w:r>
      <w:proofErr w:type="spellStart"/>
      <w:r w:rsidRPr="009B1AAC">
        <w:rPr>
          <w:color w:val="auto"/>
        </w:rPr>
        <w:t>su</w:t>
      </w:r>
      <w:proofErr w:type="spellEnd"/>
      <w:r w:rsidRPr="009B1AAC">
        <w:rPr>
          <w:color w:val="auto"/>
        </w:rPr>
        <w:t xml:space="preserve"> u </w:t>
      </w:r>
      <w:proofErr w:type="spellStart"/>
      <w:r w:rsidRPr="009B1AAC">
        <w:rPr>
          <w:color w:val="auto"/>
        </w:rPr>
        <w:t>studijskom</w:t>
      </w:r>
      <w:proofErr w:type="spellEnd"/>
      <w:r w:rsidRPr="009B1AAC">
        <w:rPr>
          <w:color w:val="auto"/>
        </w:rPr>
        <w:t xml:space="preserve"> </w:t>
      </w:r>
      <w:proofErr w:type="spellStart"/>
      <w:r w:rsidRPr="009B1AAC">
        <w:rPr>
          <w:color w:val="auto"/>
        </w:rPr>
        <w:t>programu</w:t>
      </w:r>
      <w:proofErr w:type="spellEnd"/>
      <w:r w:rsidRPr="009B1AAC">
        <w:rPr>
          <w:color w:val="auto"/>
        </w:rPr>
        <w:t xml:space="preserve"> </w:t>
      </w:r>
      <w:proofErr w:type="spellStart"/>
      <w:r w:rsidRPr="009B1AAC">
        <w:rPr>
          <w:color w:val="auto"/>
        </w:rPr>
        <w:t>jednakovrijedno</w:t>
      </w:r>
      <w:proofErr w:type="spellEnd"/>
      <w:r w:rsidRPr="009B1AAC">
        <w:rPr>
          <w:color w:val="auto"/>
        </w:rPr>
        <w:t xml:space="preserve"> </w:t>
      </w:r>
      <w:proofErr w:type="spellStart"/>
      <w:r w:rsidRPr="009B1AAC">
        <w:rPr>
          <w:color w:val="auto"/>
        </w:rPr>
        <w:t>zastupljeni</w:t>
      </w:r>
      <w:proofErr w:type="spellEnd"/>
    </w:p>
    <w:p w:rsidR="00072795" w:rsidRPr="009B1AAC" w:rsidRDefault="00072795" w:rsidP="009B1AAC">
      <w:pPr>
        <w:pStyle w:val="Default"/>
        <w:jc w:val="both"/>
        <w:rPr>
          <w:color w:val="auto"/>
        </w:rPr>
      </w:pPr>
    </w:p>
    <w:p w:rsidR="00072795" w:rsidRPr="009B1AAC" w:rsidRDefault="00072795" w:rsidP="009B1AAC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9B1AAC">
        <w:rPr>
          <w:color w:val="auto"/>
        </w:rPr>
        <w:t>Modul s</w:t>
      </w:r>
      <w:r w:rsidR="007925D2">
        <w:rPr>
          <w:color w:val="auto"/>
        </w:rPr>
        <w:t>port</w:t>
      </w:r>
    </w:p>
    <w:p w:rsidR="00072795" w:rsidRPr="009B1AAC" w:rsidRDefault="00072795" w:rsidP="009B1AAC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9B1AAC">
        <w:rPr>
          <w:color w:val="auto"/>
        </w:rPr>
        <w:t xml:space="preserve">Modul </w:t>
      </w:r>
      <w:proofErr w:type="spellStart"/>
      <w:r w:rsidRPr="009B1AAC">
        <w:rPr>
          <w:color w:val="auto"/>
        </w:rPr>
        <w:t>kineziološka</w:t>
      </w:r>
      <w:proofErr w:type="spellEnd"/>
      <w:r w:rsidRPr="009B1AAC">
        <w:rPr>
          <w:color w:val="auto"/>
        </w:rPr>
        <w:t xml:space="preserve"> </w:t>
      </w:r>
      <w:proofErr w:type="spellStart"/>
      <w:r w:rsidRPr="009B1AAC">
        <w:rPr>
          <w:color w:val="auto"/>
        </w:rPr>
        <w:t>rekreacija</w:t>
      </w:r>
      <w:proofErr w:type="spellEnd"/>
      <w:r w:rsidRPr="009B1AAC">
        <w:rPr>
          <w:color w:val="auto"/>
        </w:rPr>
        <w:t xml:space="preserve"> </w:t>
      </w:r>
      <w:proofErr w:type="spellStart"/>
      <w:r w:rsidRPr="009B1AAC">
        <w:rPr>
          <w:color w:val="auto"/>
        </w:rPr>
        <w:t>i</w:t>
      </w:r>
      <w:proofErr w:type="spellEnd"/>
      <w:r w:rsidRPr="009B1AAC">
        <w:rPr>
          <w:color w:val="auto"/>
        </w:rPr>
        <w:t xml:space="preserve"> </w:t>
      </w:r>
      <w:proofErr w:type="spellStart"/>
      <w:r w:rsidRPr="009B1AAC">
        <w:rPr>
          <w:color w:val="auto"/>
        </w:rPr>
        <w:t>fitnes</w:t>
      </w:r>
      <w:proofErr w:type="spellEnd"/>
    </w:p>
    <w:p w:rsidR="00072795" w:rsidRPr="009B1AAC" w:rsidRDefault="00072795" w:rsidP="009B1AAC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9B1AAC">
        <w:rPr>
          <w:color w:val="auto"/>
        </w:rPr>
        <w:t xml:space="preserve">Modul </w:t>
      </w:r>
      <w:proofErr w:type="spellStart"/>
      <w:r w:rsidRPr="009B1AAC">
        <w:rPr>
          <w:color w:val="auto"/>
        </w:rPr>
        <w:t>kondicijska</w:t>
      </w:r>
      <w:proofErr w:type="spellEnd"/>
      <w:r w:rsidRPr="009B1AAC">
        <w:rPr>
          <w:color w:val="auto"/>
        </w:rPr>
        <w:t xml:space="preserve"> </w:t>
      </w:r>
      <w:proofErr w:type="spellStart"/>
      <w:r w:rsidRPr="009B1AAC">
        <w:rPr>
          <w:color w:val="auto"/>
        </w:rPr>
        <w:t>priprema</w:t>
      </w:r>
      <w:proofErr w:type="spellEnd"/>
    </w:p>
    <w:p w:rsidR="00072795" w:rsidRPr="009B1AAC" w:rsidRDefault="00072795" w:rsidP="009B1AAC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9B1AAC">
        <w:rPr>
          <w:color w:val="auto"/>
        </w:rPr>
        <w:t xml:space="preserve">Modul </w:t>
      </w:r>
      <w:proofErr w:type="spellStart"/>
      <w:r w:rsidRPr="009B1AAC">
        <w:rPr>
          <w:color w:val="auto"/>
        </w:rPr>
        <w:t>Kineziterapija</w:t>
      </w:r>
      <w:proofErr w:type="spellEnd"/>
    </w:p>
    <w:p w:rsidR="00072795" w:rsidRPr="009B1AAC" w:rsidRDefault="00072795" w:rsidP="009B1AAC">
      <w:pPr>
        <w:pStyle w:val="Default"/>
        <w:ind w:left="360"/>
        <w:jc w:val="both"/>
        <w:rPr>
          <w:color w:val="auto"/>
        </w:rPr>
      </w:pPr>
    </w:p>
    <w:p w:rsidR="00072795" w:rsidRPr="009B1AAC" w:rsidRDefault="00072795" w:rsidP="009B1AAC">
      <w:pPr>
        <w:jc w:val="both"/>
        <w:rPr>
          <w:rFonts w:ascii="Times New Roman" w:hAnsi="Times New Roman" w:cs="Times New Roman"/>
          <w:sz w:val="24"/>
          <w:szCs w:val="24"/>
        </w:rPr>
      </w:pPr>
      <w:r w:rsidRPr="009B1AAC">
        <w:rPr>
          <w:rFonts w:ascii="Times New Roman" w:hAnsi="Times New Roman" w:cs="Times New Roman"/>
          <w:sz w:val="24"/>
          <w:szCs w:val="24"/>
        </w:rPr>
        <w:t>Diplomski sveučilišni studij Kineziološka edukacija je teorijsko-praktičan studij koji se temelji na znanstvenim spoznajama iz primijenjenih područja kineziologije: sistematske kineziologije, kineziologije sporta, kineziološke rekreacije, kineziterapije i prilagođene tjelesne aktivnosti, kineziološke antropologije koji su u studijskom programu jednakovrijedno zastupljeni s naglaskom na kineziološku edukaciju kao temeljno primijenjeno područje.</w:t>
      </w:r>
    </w:p>
    <w:p w:rsidR="00072795" w:rsidRPr="009B1AAC" w:rsidRDefault="00072795" w:rsidP="009B1AA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AAC">
        <w:rPr>
          <w:rFonts w:ascii="Times New Roman" w:hAnsi="Times New Roman" w:cs="Times New Roman"/>
          <w:b/>
          <w:bCs/>
          <w:sz w:val="24"/>
          <w:szCs w:val="24"/>
        </w:rPr>
        <w:t>Obrazloženje programa</w:t>
      </w:r>
    </w:p>
    <w:p w:rsidR="00072795" w:rsidRPr="009B1AAC" w:rsidRDefault="00072795" w:rsidP="009B1AAC">
      <w:pPr>
        <w:jc w:val="both"/>
        <w:rPr>
          <w:rFonts w:ascii="Times New Roman" w:hAnsi="Times New Roman" w:cs="Times New Roman"/>
          <w:sz w:val="24"/>
          <w:szCs w:val="24"/>
        </w:rPr>
      </w:pPr>
      <w:r w:rsidRPr="009B1AAC">
        <w:rPr>
          <w:rFonts w:ascii="Times New Roman" w:hAnsi="Times New Roman" w:cs="Times New Roman"/>
          <w:sz w:val="24"/>
          <w:szCs w:val="24"/>
        </w:rPr>
        <w:t>Studijski programi Kineziološkog fakulteta Osijek su :</w:t>
      </w:r>
    </w:p>
    <w:p w:rsidR="00072795" w:rsidRPr="009B1AAC" w:rsidRDefault="00072795" w:rsidP="009B1AAC">
      <w:pPr>
        <w:jc w:val="both"/>
        <w:rPr>
          <w:rFonts w:ascii="Times New Roman" w:hAnsi="Times New Roman" w:cs="Times New Roman"/>
          <w:sz w:val="24"/>
          <w:szCs w:val="24"/>
        </w:rPr>
      </w:pPr>
      <w:r w:rsidRPr="009B1AAC">
        <w:rPr>
          <w:rFonts w:ascii="Times New Roman" w:hAnsi="Times New Roman" w:cs="Times New Roman"/>
          <w:sz w:val="24"/>
          <w:szCs w:val="24"/>
        </w:rPr>
        <w:t>Sveučilišni prijediplomski studij Kineziologija</w:t>
      </w:r>
    </w:p>
    <w:p w:rsidR="00072795" w:rsidRPr="009B1AAC" w:rsidRDefault="00072795" w:rsidP="009B1AAC">
      <w:pPr>
        <w:jc w:val="both"/>
        <w:rPr>
          <w:rFonts w:ascii="Times New Roman" w:hAnsi="Times New Roman" w:cs="Times New Roman"/>
          <w:sz w:val="24"/>
          <w:szCs w:val="24"/>
        </w:rPr>
      </w:pPr>
      <w:r w:rsidRPr="009B1AAC">
        <w:rPr>
          <w:rFonts w:ascii="Times New Roman" w:hAnsi="Times New Roman" w:cs="Times New Roman"/>
          <w:sz w:val="24"/>
          <w:szCs w:val="24"/>
        </w:rPr>
        <w:t xml:space="preserve">Sveučilišni prijediplomski studij Kineziologija traje tri akademske godine odnosno šest semestara pri čemu student završetkom studija ostvaruje 180 ECTS bodova i stječe akademski naziv: Sveučilišni </w:t>
      </w:r>
      <w:proofErr w:type="spellStart"/>
      <w:r w:rsidRPr="009B1AAC">
        <w:rPr>
          <w:rFonts w:ascii="Times New Roman" w:hAnsi="Times New Roman" w:cs="Times New Roman"/>
          <w:sz w:val="24"/>
          <w:szCs w:val="24"/>
        </w:rPr>
        <w:t>prvostupnik</w:t>
      </w:r>
      <w:proofErr w:type="spellEnd"/>
      <w:r w:rsidRPr="009B1AAC">
        <w:rPr>
          <w:rFonts w:ascii="Times New Roman" w:hAnsi="Times New Roman" w:cs="Times New Roman"/>
          <w:sz w:val="24"/>
          <w:szCs w:val="24"/>
        </w:rPr>
        <w:t>/prvostupnica kineziologije (</w:t>
      </w:r>
      <w:proofErr w:type="spellStart"/>
      <w:r w:rsidRPr="009B1AAC">
        <w:rPr>
          <w:rFonts w:ascii="Times New Roman" w:hAnsi="Times New Roman" w:cs="Times New Roman"/>
          <w:sz w:val="24"/>
          <w:szCs w:val="24"/>
        </w:rPr>
        <w:t>univ</w:t>
      </w:r>
      <w:proofErr w:type="spellEnd"/>
      <w:r w:rsidRPr="009B1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1AAC">
        <w:rPr>
          <w:rFonts w:ascii="Times New Roman" w:hAnsi="Times New Roman" w:cs="Times New Roman"/>
          <w:sz w:val="24"/>
          <w:szCs w:val="24"/>
        </w:rPr>
        <w:t>bacc</w:t>
      </w:r>
      <w:proofErr w:type="spellEnd"/>
      <w:r w:rsidRPr="009B1AAC">
        <w:rPr>
          <w:rFonts w:ascii="Times New Roman" w:hAnsi="Times New Roman" w:cs="Times New Roman"/>
          <w:sz w:val="24"/>
          <w:szCs w:val="24"/>
        </w:rPr>
        <w:t xml:space="preserve">. cin.) – trener uz koji se navodi modul studija. U prvoj godini student bira izborni modul: </w:t>
      </w:r>
      <w:r w:rsidRPr="009B1AAC">
        <w:rPr>
          <w:rFonts w:ascii="Times New Roman" w:hAnsi="Times New Roman" w:cs="Times New Roman"/>
          <w:sz w:val="24"/>
          <w:szCs w:val="24"/>
        </w:rPr>
        <w:sym w:font="Symbol" w:char="F0B7"/>
      </w:r>
      <w:r w:rsidRPr="009B1AAC">
        <w:rPr>
          <w:rFonts w:ascii="Times New Roman" w:hAnsi="Times New Roman" w:cs="Times New Roman"/>
          <w:sz w:val="24"/>
          <w:szCs w:val="24"/>
        </w:rPr>
        <w:t xml:space="preserve"> Modul sport </w:t>
      </w:r>
      <w:r w:rsidRPr="009B1AAC">
        <w:rPr>
          <w:rFonts w:ascii="Times New Roman" w:hAnsi="Times New Roman" w:cs="Times New Roman"/>
          <w:sz w:val="24"/>
          <w:szCs w:val="24"/>
        </w:rPr>
        <w:sym w:font="Symbol" w:char="F0B7"/>
      </w:r>
      <w:r w:rsidRPr="009B1AAC">
        <w:rPr>
          <w:rFonts w:ascii="Times New Roman" w:hAnsi="Times New Roman" w:cs="Times New Roman"/>
          <w:sz w:val="24"/>
          <w:szCs w:val="24"/>
        </w:rPr>
        <w:t xml:space="preserve"> Modul kineziološka rekreacija</w:t>
      </w:r>
    </w:p>
    <w:p w:rsidR="00C63374" w:rsidRPr="009B1AAC" w:rsidRDefault="00C63374" w:rsidP="009B1AAC">
      <w:pPr>
        <w:jc w:val="both"/>
        <w:rPr>
          <w:rFonts w:ascii="Times New Roman" w:hAnsi="Times New Roman" w:cs="Times New Roman"/>
          <w:sz w:val="24"/>
          <w:szCs w:val="24"/>
        </w:rPr>
      </w:pPr>
      <w:r w:rsidRPr="009B1AAC">
        <w:rPr>
          <w:rFonts w:ascii="Times New Roman" w:hAnsi="Times New Roman" w:cs="Times New Roman"/>
          <w:sz w:val="24"/>
          <w:szCs w:val="24"/>
        </w:rPr>
        <w:t>Sveučilišni diplomski studij Kineziološka edukacija</w:t>
      </w:r>
    </w:p>
    <w:p w:rsidR="00C63374" w:rsidRPr="009B1AAC" w:rsidRDefault="00C63374" w:rsidP="009B1AAC">
      <w:pPr>
        <w:jc w:val="both"/>
        <w:rPr>
          <w:rFonts w:ascii="Times New Roman" w:hAnsi="Times New Roman" w:cs="Times New Roman"/>
          <w:sz w:val="24"/>
          <w:szCs w:val="24"/>
        </w:rPr>
      </w:pPr>
      <w:r w:rsidRPr="009B1AAC">
        <w:rPr>
          <w:rFonts w:ascii="Times New Roman" w:hAnsi="Times New Roman" w:cs="Times New Roman"/>
          <w:sz w:val="24"/>
          <w:szCs w:val="24"/>
        </w:rPr>
        <w:t>Sveučilišni diplomski studij Kineziološka edukacija traje četiri semestra u dvije akademske godine pri čemu student po završetku studija stječe 120 ECTS bodova i akademski naziv: Magistar/magistra kineziološke edukacije (</w:t>
      </w:r>
      <w:proofErr w:type="spellStart"/>
      <w:r w:rsidRPr="009B1AAC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Pr="009B1AAC">
        <w:rPr>
          <w:rFonts w:ascii="Times New Roman" w:hAnsi="Times New Roman" w:cs="Times New Roman"/>
          <w:sz w:val="24"/>
          <w:szCs w:val="24"/>
        </w:rPr>
        <w:t>. cin.).</w:t>
      </w:r>
    </w:p>
    <w:p w:rsidR="00C63374" w:rsidRPr="009B1AAC" w:rsidRDefault="00C63374" w:rsidP="009B1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374" w:rsidRPr="009B1AAC" w:rsidRDefault="00C63374" w:rsidP="009B1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374" w:rsidRPr="009B1AAC" w:rsidRDefault="00940FCA" w:rsidP="009B1AA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Program obrazovanja odraslih</w:t>
      </w:r>
    </w:p>
    <w:p w:rsidR="00C63374" w:rsidRPr="009B1AAC" w:rsidRDefault="00C63374" w:rsidP="009B1AA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1AAC">
        <w:rPr>
          <w:rFonts w:ascii="Times New Roman" w:hAnsi="Times New Roman" w:cs="Times New Roman"/>
          <w:bCs/>
          <w:sz w:val="24"/>
          <w:szCs w:val="24"/>
        </w:rPr>
        <w:t>Statutom sveučilišta i Pravilnikom o studijima i studiranju na Sveučilištu utvrđeno je da Fakultet može osnivati različite programe stručnog usavršavanja, imajući u vidu koncept cjeloživotnog obrazovanja. Nakon završetka programa stručnog usavršavanja Fakultet polazniku izdaje posebnu potvrdu.</w:t>
      </w:r>
    </w:p>
    <w:p w:rsidR="00C63374" w:rsidRPr="009B1AAC" w:rsidRDefault="00C63374" w:rsidP="009B1A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3374" w:rsidRPr="009B1AAC" w:rsidRDefault="00C63374" w:rsidP="009B1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AAC">
        <w:rPr>
          <w:rFonts w:ascii="Times New Roman" w:hAnsi="Times New Roman" w:cs="Times New Roman"/>
          <w:b/>
          <w:bCs/>
          <w:sz w:val="24"/>
          <w:szCs w:val="24"/>
        </w:rPr>
        <w:t>Financijski plan Fakulteta razrađen je  kroz sljedeće aktivnosti:</w:t>
      </w:r>
    </w:p>
    <w:p w:rsidR="00C63374" w:rsidRPr="009B1AAC" w:rsidRDefault="00C63374" w:rsidP="009B1AAC">
      <w:pPr>
        <w:jc w:val="both"/>
        <w:rPr>
          <w:rFonts w:ascii="Times New Roman" w:hAnsi="Times New Roman" w:cs="Times New Roman"/>
          <w:sz w:val="24"/>
          <w:szCs w:val="24"/>
        </w:rPr>
      </w:pPr>
      <w:r w:rsidRPr="009B1AAC">
        <w:rPr>
          <w:rFonts w:ascii="Times New Roman" w:hAnsi="Times New Roman" w:cs="Times New Roman"/>
          <w:bCs/>
          <w:sz w:val="24"/>
          <w:szCs w:val="24"/>
        </w:rPr>
        <w:t xml:space="preserve">Izrada financijskog plana temelji se na zadanim limitima za Sveučilište u Osijeku odnosno njegove sastavnice za izvor 11 Opći prihodi i primici pod aktivnošću </w:t>
      </w:r>
      <w:r w:rsidRPr="009B1AAC">
        <w:rPr>
          <w:rFonts w:ascii="Times New Roman" w:hAnsi="Times New Roman" w:cs="Times New Roman"/>
          <w:sz w:val="24"/>
          <w:szCs w:val="24"/>
        </w:rPr>
        <w:t>A621003 Redovna djelatnosti sveučilišta u Osijeku. Fakultet se financira prema izvorima financiranja propisanim člankom 107. Zakona o znanstvenoj djelatnosti i visokom obrazovanju.</w:t>
      </w:r>
    </w:p>
    <w:p w:rsidR="00C63374" w:rsidRPr="009B1AAC" w:rsidRDefault="00C63374" w:rsidP="009B1AA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1AAC">
        <w:rPr>
          <w:rFonts w:ascii="Times New Roman" w:hAnsi="Times New Roman" w:cs="Times New Roman"/>
          <w:bCs/>
          <w:sz w:val="24"/>
          <w:szCs w:val="24"/>
        </w:rPr>
        <w:t>Sveučilišta iskazuju rashode za plaće i materijalna prava zaposlenih (jubilarne nagrade, otpremnine, pomoći za rođenje djeteta, naknade u slučaju dugotrajnog bolovanja) te prijevoz s posla i na posao sukladno zakonu i kolektivnom ugovoru. Programi vježbaonica Visokih učilišta A621038</w:t>
      </w:r>
    </w:p>
    <w:p w:rsidR="00C63374" w:rsidRPr="009B1AAC" w:rsidRDefault="00C63374" w:rsidP="009B1AA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AAC">
        <w:rPr>
          <w:rFonts w:ascii="Times New Roman" w:hAnsi="Times New Roman" w:cs="Times New Roman"/>
          <w:b/>
          <w:sz w:val="24"/>
          <w:szCs w:val="24"/>
        </w:rPr>
        <w:t>A621003 Redovna djelatnost Sveučilišta u Osijeku</w:t>
      </w:r>
    </w:p>
    <w:p w:rsidR="00C63374" w:rsidRPr="009B1AAC" w:rsidRDefault="00C63374" w:rsidP="009B1AAC">
      <w:pPr>
        <w:jc w:val="both"/>
        <w:rPr>
          <w:rFonts w:ascii="Times New Roman" w:hAnsi="Times New Roman" w:cs="Times New Roman"/>
          <w:sz w:val="24"/>
          <w:szCs w:val="24"/>
        </w:rPr>
      </w:pPr>
      <w:r w:rsidRPr="009B1AAC">
        <w:rPr>
          <w:rFonts w:ascii="Times New Roman" w:hAnsi="Times New Roman" w:cs="Times New Roman"/>
          <w:sz w:val="24"/>
          <w:szCs w:val="24"/>
        </w:rPr>
        <w:t>Zakonske i druge pravne osnove</w:t>
      </w:r>
    </w:p>
    <w:p w:rsidR="00C63374" w:rsidRPr="009B1AAC" w:rsidRDefault="00C63374" w:rsidP="009B1AAC">
      <w:pPr>
        <w:pStyle w:val="StandardWeb"/>
        <w:numPr>
          <w:ilvl w:val="0"/>
          <w:numId w:val="4"/>
        </w:numPr>
        <w:spacing w:before="0" w:beforeAutospacing="0" w:after="0" w:afterAutospacing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1AAC">
        <w:rPr>
          <w:rFonts w:ascii="Times New Roman" w:hAnsi="Times New Roman"/>
          <w:sz w:val="24"/>
          <w:szCs w:val="24"/>
        </w:rPr>
        <w:t>Zakon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9B1AAC">
        <w:rPr>
          <w:rFonts w:ascii="Times New Roman" w:hAnsi="Times New Roman"/>
          <w:sz w:val="24"/>
          <w:szCs w:val="24"/>
        </w:rPr>
        <w:t>znanstvenoj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djelatnosti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i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visokom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obrazovanju</w:t>
      </w:r>
      <w:proofErr w:type="spellEnd"/>
    </w:p>
    <w:p w:rsidR="00C63374" w:rsidRPr="009B1AAC" w:rsidRDefault="00C63374" w:rsidP="009B1AAC">
      <w:pPr>
        <w:pStyle w:val="StandardWeb"/>
        <w:numPr>
          <w:ilvl w:val="0"/>
          <w:numId w:val="4"/>
        </w:numPr>
        <w:spacing w:before="0" w:beforeAutospacing="0" w:after="0" w:afterAutospacing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1AAC">
        <w:rPr>
          <w:rFonts w:ascii="Times New Roman" w:hAnsi="Times New Roman"/>
          <w:sz w:val="24"/>
          <w:szCs w:val="24"/>
        </w:rPr>
        <w:t>Kolektivni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ugovor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9B1AAC">
        <w:rPr>
          <w:rFonts w:ascii="Times New Roman" w:hAnsi="Times New Roman"/>
          <w:sz w:val="24"/>
          <w:szCs w:val="24"/>
        </w:rPr>
        <w:t>znanost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i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visoko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obrazovanje</w:t>
      </w:r>
      <w:proofErr w:type="spellEnd"/>
    </w:p>
    <w:p w:rsidR="00C63374" w:rsidRPr="009B1AAC" w:rsidRDefault="00C63374" w:rsidP="009B1AAC">
      <w:pPr>
        <w:pStyle w:val="StandardWeb"/>
        <w:numPr>
          <w:ilvl w:val="0"/>
          <w:numId w:val="4"/>
        </w:numPr>
        <w:spacing w:before="0" w:beforeAutospacing="0" w:after="0" w:afterAutospacing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1AAC">
        <w:rPr>
          <w:rFonts w:ascii="Times New Roman" w:hAnsi="Times New Roman"/>
          <w:sz w:val="24"/>
          <w:szCs w:val="24"/>
        </w:rPr>
        <w:t>Strategija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razvoja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Kineziološkog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fakulteta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Osijek 2022. – 2026.</w:t>
      </w:r>
    </w:p>
    <w:p w:rsidR="00C63374" w:rsidRPr="009B1AAC" w:rsidRDefault="00C63374" w:rsidP="009B1AAC">
      <w:pPr>
        <w:pStyle w:val="StandardWeb"/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B1AAC">
        <w:rPr>
          <w:rFonts w:ascii="Times New Roman" w:hAnsi="Times New Roman"/>
          <w:sz w:val="24"/>
          <w:szCs w:val="24"/>
        </w:rPr>
        <w:t xml:space="preserve">-     </w:t>
      </w:r>
      <w:proofErr w:type="spellStart"/>
      <w:r w:rsidRPr="009B1AAC">
        <w:rPr>
          <w:rFonts w:ascii="Times New Roman" w:hAnsi="Times New Roman"/>
          <w:sz w:val="24"/>
          <w:szCs w:val="24"/>
        </w:rPr>
        <w:t>Strategija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Sveučilišta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Josipa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Jurja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Strossmayera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9B1AAC">
        <w:rPr>
          <w:rFonts w:ascii="Times New Roman" w:hAnsi="Times New Roman"/>
          <w:sz w:val="24"/>
          <w:szCs w:val="24"/>
        </w:rPr>
        <w:t>Osijeku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2021. – 2030.</w:t>
      </w:r>
    </w:p>
    <w:p w:rsidR="00C63374" w:rsidRPr="009B1AAC" w:rsidRDefault="00C63374" w:rsidP="009B1AAC">
      <w:pPr>
        <w:pStyle w:val="StandardWeb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C63374" w:rsidRPr="009B1AAC" w:rsidRDefault="00C63374" w:rsidP="009B1AAC">
      <w:pPr>
        <w:jc w:val="both"/>
        <w:rPr>
          <w:rFonts w:ascii="Times New Roman" w:hAnsi="Times New Roman" w:cs="Times New Roman"/>
          <w:iCs/>
          <w:sz w:val="24"/>
          <w:szCs w:val="24"/>
          <w:lang w:bidi="ta-I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32"/>
        <w:gridCol w:w="1248"/>
        <w:gridCol w:w="1248"/>
        <w:gridCol w:w="1248"/>
        <w:gridCol w:w="1248"/>
      </w:tblGrid>
      <w:tr w:rsidR="00E61A7F" w:rsidRPr="009B1AAC" w:rsidTr="008831C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61A7F" w:rsidRPr="009B1AAC" w:rsidRDefault="00E61A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</w:p>
          <w:p w:rsidR="00E61A7F" w:rsidRPr="009B1AAC" w:rsidRDefault="00E61A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61A7F" w:rsidRPr="009B1AAC" w:rsidRDefault="00E61A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AAC">
              <w:rPr>
                <w:rFonts w:ascii="Times New Roman" w:hAnsi="Times New Roman" w:cs="Times New Roman"/>
                <w:sz w:val="24"/>
                <w:szCs w:val="24"/>
              </w:rPr>
              <w:t>Izvršenje 2022.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61A7F" w:rsidRPr="009B1AAC" w:rsidRDefault="00E61A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AAC">
              <w:rPr>
                <w:rFonts w:ascii="Times New Roman" w:hAnsi="Times New Roman" w:cs="Times New Roman"/>
                <w:sz w:val="24"/>
                <w:szCs w:val="24"/>
              </w:rPr>
              <w:t>Plan 2023.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61A7F" w:rsidRPr="009B1AAC" w:rsidRDefault="00E61A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AAC">
              <w:rPr>
                <w:rFonts w:ascii="Times New Roman" w:hAnsi="Times New Roman" w:cs="Times New Roman"/>
                <w:sz w:val="24"/>
                <w:szCs w:val="24"/>
              </w:rPr>
              <w:t>Izvršenje 2023.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61A7F" w:rsidRPr="009B1AAC" w:rsidRDefault="00E61A7F" w:rsidP="00E6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</w:p>
        </w:tc>
      </w:tr>
      <w:tr w:rsidR="00E61A7F" w:rsidRPr="009B1AAC" w:rsidTr="008831C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7F" w:rsidRPr="009B1AAC" w:rsidRDefault="00E61A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AAC">
              <w:rPr>
                <w:rFonts w:ascii="Times New Roman" w:hAnsi="Times New Roman" w:cs="Times New Roman"/>
                <w:sz w:val="24"/>
                <w:szCs w:val="24"/>
              </w:rPr>
              <w:t>A621003</w:t>
            </w:r>
          </w:p>
          <w:p w:rsidR="00E61A7F" w:rsidRPr="009B1AAC" w:rsidRDefault="00E61A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AAC">
              <w:rPr>
                <w:rFonts w:ascii="Times New Roman" w:hAnsi="Times New Roman" w:cs="Times New Roman"/>
                <w:sz w:val="24"/>
                <w:szCs w:val="24"/>
              </w:rPr>
              <w:t>Redovna djelatnost Sveučilišta u Osijeku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7F" w:rsidRPr="009B1AAC" w:rsidRDefault="00E61A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9B1AAC">
              <w:rPr>
                <w:rFonts w:ascii="Times New Roman" w:hAnsi="Times New Roman" w:cs="Times New Roman"/>
                <w:sz w:val="24"/>
                <w:szCs w:val="24"/>
              </w:rPr>
              <w:t>833.564</w:t>
            </w:r>
          </w:p>
          <w:p w:rsidR="00E61A7F" w:rsidRPr="009B1AAC" w:rsidRDefault="00E61A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7F" w:rsidRPr="009B1AAC" w:rsidRDefault="00E61A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1.006.155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7F" w:rsidRPr="009B1AAC" w:rsidRDefault="00E61A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A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003.170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7F" w:rsidRPr="009B1AAC" w:rsidRDefault="00E61A7F" w:rsidP="00E6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63374" w:rsidRPr="009B1AAC" w:rsidRDefault="00C63374" w:rsidP="009B1A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3374" w:rsidRPr="009B1AAC" w:rsidRDefault="00C63374" w:rsidP="009B1AA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B1AAC">
        <w:rPr>
          <w:rFonts w:ascii="Times New Roman" w:hAnsi="Times New Roman" w:cs="Times New Roman"/>
          <w:sz w:val="24"/>
          <w:szCs w:val="24"/>
        </w:rPr>
        <w:t xml:space="preserve">Ova aktivnost/ projekt sastoji se od sljedećih elemenata/ </w:t>
      </w:r>
      <w:proofErr w:type="spellStart"/>
      <w:r w:rsidRPr="009B1AAC">
        <w:rPr>
          <w:rFonts w:ascii="Times New Roman" w:hAnsi="Times New Roman" w:cs="Times New Roman"/>
          <w:sz w:val="24"/>
          <w:szCs w:val="24"/>
        </w:rPr>
        <w:t>podaktivnosti</w:t>
      </w:r>
      <w:proofErr w:type="spellEnd"/>
      <w:r w:rsidRPr="009B1AAC">
        <w:rPr>
          <w:rFonts w:ascii="Times New Roman" w:hAnsi="Times New Roman" w:cs="Times New Roman"/>
          <w:sz w:val="24"/>
          <w:szCs w:val="24"/>
        </w:rPr>
        <w:t>:</w:t>
      </w:r>
    </w:p>
    <w:p w:rsidR="00C63374" w:rsidRPr="009B1AAC" w:rsidRDefault="00C63374" w:rsidP="009B1AA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1AAC">
        <w:rPr>
          <w:rFonts w:ascii="Times New Roman" w:hAnsi="Times New Roman" w:cs="Times New Roman"/>
          <w:sz w:val="24"/>
          <w:szCs w:val="24"/>
        </w:rPr>
        <w:t>Financiranja rashoda za plaće</w:t>
      </w:r>
    </w:p>
    <w:p w:rsidR="00F26E8C" w:rsidRPr="009B1AAC" w:rsidRDefault="00F26E8C" w:rsidP="009B1AA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1AAC">
        <w:rPr>
          <w:rFonts w:ascii="Times New Roman" w:hAnsi="Times New Roman" w:cs="Times New Roman"/>
          <w:sz w:val="24"/>
          <w:szCs w:val="24"/>
        </w:rPr>
        <w:t>Financiranja materijalnih prava zaposlenih</w:t>
      </w:r>
    </w:p>
    <w:p w:rsidR="00F26E8C" w:rsidRPr="009B1AAC" w:rsidRDefault="00F26E8C" w:rsidP="009B1AAC">
      <w:pPr>
        <w:jc w:val="both"/>
        <w:rPr>
          <w:rFonts w:ascii="Times New Roman" w:hAnsi="Times New Roman" w:cs="Times New Roman"/>
          <w:sz w:val="24"/>
          <w:szCs w:val="24"/>
        </w:rPr>
      </w:pPr>
      <w:r w:rsidRPr="009B1AAC">
        <w:rPr>
          <w:rFonts w:ascii="Times New Roman" w:hAnsi="Times New Roman" w:cs="Times New Roman"/>
          <w:sz w:val="24"/>
          <w:szCs w:val="24"/>
        </w:rPr>
        <w:t>Ova aktivnost provodi se svake godine.</w:t>
      </w:r>
    </w:p>
    <w:p w:rsidR="00F26E8C" w:rsidRDefault="00F26E8C" w:rsidP="009B1A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1A7F" w:rsidRPr="009B1AAC" w:rsidRDefault="00E61A7F" w:rsidP="009B1A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6E8C" w:rsidRPr="009B1AAC" w:rsidRDefault="00F26E8C" w:rsidP="009B1AA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AAC">
        <w:rPr>
          <w:rFonts w:ascii="Times New Roman" w:hAnsi="Times New Roman" w:cs="Times New Roman"/>
          <w:b/>
          <w:sz w:val="24"/>
          <w:szCs w:val="24"/>
        </w:rPr>
        <w:lastRenderedPageBreak/>
        <w:t>A622122 Programsko financiranje javnih visokih učilišta</w:t>
      </w:r>
    </w:p>
    <w:p w:rsidR="00F26E8C" w:rsidRPr="009B1AAC" w:rsidRDefault="00F26E8C" w:rsidP="009B1AAC">
      <w:pPr>
        <w:jc w:val="both"/>
        <w:rPr>
          <w:rFonts w:ascii="Times New Roman" w:hAnsi="Times New Roman" w:cs="Times New Roman"/>
          <w:sz w:val="24"/>
          <w:szCs w:val="24"/>
        </w:rPr>
      </w:pPr>
      <w:r w:rsidRPr="009B1AAC">
        <w:rPr>
          <w:rFonts w:ascii="Times New Roman" w:hAnsi="Times New Roman" w:cs="Times New Roman"/>
          <w:sz w:val="24"/>
          <w:szCs w:val="24"/>
        </w:rPr>
        <w:t>Zakonske i druge pravne osnove</w:t>
      </w:r>
    </w:p>
    <w:p w:rsidR="00F26E8C" w:rsidRPr="009B1AAC" w:rsidRDefault="00F26E8C" w:rsidP="009B1AAC">
      <w:pPr>
        <w:pStyle w:val="Standard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1AAC">
        <w:rPr>
          <w:rFonts w:ascii="Times New Roman" w:hAnsi="Times New Roman"/>
          <w:sz w:val="24"/>
          <w:szCs w:val="24"/>
        </w:rPr>
        <w:t>Zakon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9B1AAC">
        <w:rPr>
          <w:rFonts w:ascii="Times New Roman" w:hAnsi="Times New Roman"/>
          <w:sz w:val="24"/>
          <w:szCs w:val="24"/>
        </w:rPr>
        <w:t>znanstvenoj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djelatnosti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i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visokom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obrazovanju</w:t>
      </w:r>
      <w:proofErr w:type="spellEnd"/>
    </w:p>
    <w:p w:rsidR="00F26E8C" w:rsidRPr="009B1AAC" w:rsidRDefault="00F26E8C" w:rsidP="009B1AAC">
      <w:pPr>
        <w:pStyle w:val="Standard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1AAC">
        <w:rPr>
          <w:rFonts w:ascii="Times New Roman" w:hAnsi="Times New Roman"/>
          <w:sz w:val="24"/>
          <w:szCs w:val="24"/>
        </w:rPr>
        <w:t>Uredba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9B1AAC">
        <w:rPr>
          <w:rFonts w:ascii="Times New Roman" w:hAnsi="Times New Roman"/>
          <w:sz w:val="24"/>
          <w:szCs w:val="24"/>
        </w:rPr>
        <w:t>programskom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financiranju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javnih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visokih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učilišta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9B1AAC">
        <w:rPr>
          <w:rFonts w:ascii="Times New Roman" w:hAnsi="Times New Roman"/>
          <w:sz w:val="24"/>
          <w:szCs w:val="24"/>
        </w:rPr>
        <w:t>javnih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znanstvenih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instituta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9B1AAC">
        <w:rPr>
          <w:rFonts w:ascii="Times New Roman" w:hAnsi="Times New Roman"/>
          <w:sz w:val="24"/>
          <w:szCs w:val="24"/>
        </w:rPr>
        <w:t>Republici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Hrvatskoj</w:t>
      </w:r>
      <w:proofErr w:type="spellEnd"/>
    </w:p>
    <w:p w:rsidR="00F26E8C" w:rsidRPr="009B1AAC" w:rsidRDefault="00F26E8C" w:rsidP="009B1AAC">
      <w:pPr>
        <w:pStyle w:val="Standard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1AAC">
        <w:rPr>
          <w:rFonts w:ascii="Times New Roman" w:hAnsi="Times New Roman"/>
          <w:sz w:val="24"/>
          <w:szCs w:val="24"/>
        </w:rPr>
        <w:t>Zakon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9B1AAC">
        <w:rPr>
          <w:rFonts w:ascii="Times New Roman" w:hAnsi="Times New Roman"/>
          <w:sz w:val="24"/>
          <w:szCs w:val="24"/>
        </w:rPr>
        <w:t>osiguravanju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kvalitete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9B1AAC">
        <w:rPr>
          <w:rFonts w:ascii="Times New Roman" w:hAnsi="Times New Roman"/>
          <w:sz w:val="24"/>
          <w:szCs w:val="24"/>
        </w:rPr>
        <w:t>znanosti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i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visokom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obrazovanju</w:t>
      </w:r>
      <w:proofErr w:type="spellEnd"/>
    </w:p>
    <w:p w:rsidR="00F26E8C" w:rsidRPr="009B1AAC" w:rsidRDefault="00F26E8C" w:rsidP="009B1AAC">
      <w:pPr>
        <w:pStyle w:val="Standard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1AAC">
        <w:rPr>
          <w:rFonts w:ascii="Times New Roman" w:hAnsi="Times New Roman"/>
          <w:sz w:val="24"/>
          <w:szCs w:val="24"/>
        </w:rPr>
        <w:t>Pravilnik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9B1AAC">
        <w:rPr>
          <w:rFonts w:ascii="Times New Roman" w:hAnsi="Times New Roman"/>
          <w:sz w:val="24"/>
          <w:szCs w:val="24"/>
        </w:rPr>
        <w:t>sadržaju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dopusnice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te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uvjetima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9B1AAC">
        <w:rPr>
          <w:rFonts w:ascii="Times New Roman" w:hAnsi="Times New Roman"/>
          <w:sz w:val="24"/>
          <w:szCs w:val="24"/>
        </w:rPr>
        <w:t>izdavanje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dopusnice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9B1AAC">
        <w:rPr>
          <w:rFonts w:ascii="Times New Roman" w:hAnsi="Times New Roman"/>
          <w:sz w:val="24"/>
          <w:szCs w:val="24"/>
        </w:rPr>
        <w:t>obavljanje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djelatnosti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visokog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obrazovanja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B1AAC">
        <w:rPr>
          <w:rFonts w:ascii="Times New Roman" w:hAnsi="Times New Roman"/>
          <w:sz w:val="24"/>
          <w:szCs w:val="24"/>
        </w:rPr>
        <w:t>izvođenje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studijskog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r w:rsidR="00E61A7F">
        <w:rPr>
          <w:rFonts w:ascii="Times New Roman" w:hAnsi="Times New Roman"/>
          <w:sz w:val="24"/>
          <w:szCs w:val="24"/>
        </w:rPr>
        <w:pgNum/>
      </w:r>
      <w:proofErr w:type="spellStart"/>
      <w:r w:rsidR="00E61A7F">
        <w:rPr>
          <w:rFonts w:ascii="Times New Roman" w:hAnsi="Times New Roman"/>
          <w:sz w:val="24"/>
          <w:szCs w:val="24"/>
        </w:rPr>
        <w:t>rogram</w:t>
      </w:r>
      <w:proofErr w:type="spellEnd"/>
      <w:r w:rsidR="00E61A7F">
        <w:rPr>
          <w:rFonts w:ascii="Times New Roman" w:hAnsi="Times New Roman"/>
          <w:sz w:val="24"/>
          <w:szCs w:val="24"/>
        </w:rPr>
        <w:pgNum/>
        <w:t>ai</w:t>
      </w:r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reakreditacije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visokih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učilišta</w:t>
      </w:r>
      <w:proofErr w:type="spellEnd"/>
    </w:p>
    <w:p w:rsidR="00F26E8C" w:rsidRPr="009B1AAC" w:rsidRDefault="00F26E8C" w:rsidP="009B1AAC">
      <w:pPr>
        <w:pStyle w:val="Standard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Hlk118656418"/>
      <w:proofErr w:type="spellStart"/>
      <w:r w:rsidRPr="009B1AAC">
        <w:rPr>
          <w:rFonts w:ascii="Times New Roman" w:hAnsi="Times New Roman"/>
          <w:sz w:val="24"/>
          <w:szCs w:val="24"/>
        </w:rPr>
        <w:t>Strategija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razvoja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Kineziološkog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fakulteta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Osijek 2022.- 2026.</w:t>
      </w:r>
    </w:p>
    <w:bookmarkEnd w:id="0"/>
    <w:p w:rsidR="00F26E8C" w:rsidRPr="009B1AAC" w:rsidRDefault="00F26E8C" w:rsidP="009B1AAC">
      <w:pPr>
        <w:pStyle w:val="Standard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1AAC">
        <w:rPr>
          <w:rFonts w:ascii="Times New Roman" w:hAnsi="Times New Roman"/>
          <w:sz w:val="24"/>
          <w:szCs w:val="24"/>
        </w:rPr>
        <w:t>Strateški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9B1AAC">
        <w:rPr>
          <w:rFonts w:ascii="Times New Roman" w:hAnsi="Times New Roman"/>
          <w:sz w:val="24"/>
          <w:szCs w:val="24"/>
        </w:rPr>
        <w:t>znanstvenog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istraživanja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Kineziološkog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fakulteta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Osijek 2022.- 2026.</w:t>
      </w:r>
    </w:p>
    <w:p w:rsidR="00F26E8C" w:rsidRPr="009B1AAC" w:rsidRDefault="00F26E8C" w:rsidP="009B1AAC">
      <w:pPr>
        <w:pStyle w:val="StandardWeb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26E8C" w:rsidRPr="009B1AAC" w:rsidRDefault="00F26E8C" w:rsidP="009B1AA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3"/>
        <w:gridCol w:w="75"/>
        <w:gridCol w:w="1205"/>
        <w:gridCol w:w="16"/>
        <w:gridCol w:w="1280"/>
        <w:gridCol w:w="16"/>
        <w:gridCol w:w="1280"/>
        <w:gridCol w:w="16"/>
        <w:gridCol w:w="1280"/>
        <w:gridCol w:w="16"/>
      </w:tblGrid>
      <w:tr w:rsidR="00D6177F" w:rsidRPr="009B1AAC" w:rsidTr="00FA1996">
        <w:tc>
          <w:tcPr>
            <w:tcW w:w="1523" w:type="dxa"/>
            <w:shd w:val="clear" w:color="auto" w:fill="D0CECE" w:themeFill="background2" w:themeFillShade="E6"/>
          </w:tcPr>
          <w:p w:rsidR="00D6177F" w:rsidRPr="009B1AAC" w:rsidRDefault="00D617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5181720"/>
          </w:p>
          <w:p w:rsidR="00D6177F" w:rsidRPr="009B1AAC" w:rsidRDefault="00D617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shd w:val="clear" w:color="auto" w:fill="D0CECE" w:themeFill="background2" w:themeFillShade="E6"/>
            <w:vAlign w:val="center"/>
          </w:tcPr>
          <w:p w:rsidR="00D6177F" w:rsidRPr="009B1AAC" w:rsidRDefault="00D617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AAC">
              <w:rPr>
                <w:rFonts w:ascii="Times New Roman" w:hAnsi="Times New Roman" w:cs="Times New Roman"/>
                <w:sz w:val="24"/>
                <w:szCs w:val="24"/>
              </w:rPr>
              <w:t>Izvršenje 2022.</w:t>
            </w:r>
          </w:p>
        </w:tc>
        <w:tc>
          <w:tcPr>
            <w:tcW w:w="1296" w:type="dxa"/>
            <w:gridSpan w:val="2"/>
            <w:shd w:val="clear" w:color="auto" w:fill="D0CECE" w:themeFill="background2" w:themeFillShade="E6"/>
            <w:vAlign w:val="center"/>
          </w:tcPr>
          <w:p w:rsidR="00D6177F" w:rsidRPr="009B1AAC" w:rsidRDefault="00D617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AAC">
              <w:rPr>
                <w:rFonts w:ascii="Times New Roman" w:hAnsi="Times New Roman" w:cs="Times New Roman"/>
                <w:sz w:val="24"/>
                <w:szCs w:val="24"/>
              </w:rPr>
              <w:t>Plan 2023.</w:t>
            </w:r>
          </w:p>
        </w:tc>
        <w:tc>
          <w:tcPr>
            <w:tcW w:w="1296" w:type="dxa"/>
            <w:gridSpan w:val="2"/>
            <w:shd w:val="clear" w:color="auto" w:fill="D0CECE" w:themeFill="background2" w:themeFillShade="E6"/>
            <w:vAlign w:val="center"/>
          </w:tcPr>
          <w:p w:rsidR="00D6177F" w:rsidRPr="009B1AAC" w:rsidRDefault="00D617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AAC">
              <w:rPr>
                <w:rFonts w:ascii="Times New Roman" w:hAnsi="Times New Roman" w:cs="Times New Roman"/>
                <w:sz w:val="24"/>
                <w:szCs w:val="24"/>
              </w:rPr>
              <w:t>Izvršenje 2023.</w:t>
            </w:r>
          </w:p>
        </w:tc>
        <w:tc>
          <w:tcPr>
            <w:tcW w:w="1296" w:type="dxa"/>
            <w:gridSpan w:val="2"/>
            <w:shd w:val="clear" w:color="auto" w:fill="D0CECE" w:themeFill="background2" w:themeFillShade="E6"/>
          </w:tcPr>
          <w:p w:rsidR="00D6177F" w:rsidRDefault="00D6177F" w:rsidP="00E6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</w:p>
          <w:p w:rsidR="00D6177F" w:rsidRPr="009B1AAC" w:rsidRDefault="00D617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7F" w:rsidRPr="009B1AAC" w:rsidTr="00FA1996">
        <w:trPr>
          <w:gridAfter w:val="1"/>
          <w:wAfter w:w="16" w:type="dxa"/>
        </w:trPr>
        <w:tc>
          <w:tcPr>
            <w:tcW w:w="1598" w:type="dxa"/>
            <w:gridSpan w:val="2"/>
          </w:tcPr>
          <w:p w:rsidR="00D6177F" w:rsidRPr="009B1AAC" w:rsidRDefault="00D617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AAC">
              <w:rPr>
                <w:rFonts w:ascii="Times New Roman" w:hAnsi="Times New Roman" w:cs="Times New Roman"/>
                <w:sz w:val="24"/>
                <w:szCs w:val="24"/>
              </w:rPr>
              <w:t>A622122</w:t>
            </w:r>
          </w:p>
          <w:p w:rsidR="00D6177F" w:rsidRPr="009B1AAC" w:rsidRDefault="00D617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AAC">
              <w:rPr>
                <w:rFonts w:ascii="Times New Roman" w:hAnsi="Times New Roman" w:cs="Times New Roman"/>
                <w:sz w:val="24"/>
                <w:szCs w:val="24"/>
              </w:rPr>
              <w:t>Programsko financiranje javnih visokih učilišta</w:t>
            </w:r>
          </w:p>
        </w:tc>
        <w:tc>
          <w:tcPr>
            <w:tcW w:w="1205" w:type="dxa"/>
            <w:shd w:val="clear" w:color="auto" w:fill="auto"/>
          </w:tcPr>
          <w:p w:rsidR="00D6177F" w:rsidRPr="009B1AAC" w:rsidRDefault="00D617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AAC">
              <w:rPr>
                <w:rFonts w:ascii="Times New Roman" w:hAnsi="Times New Roman" w:cs="Times New Roman"/>
                <w:sz w:val="24"/>
                <w:szCs w:val="24"/>
              </w:rPr>
              <w:t>113.143</w:t>
            </w:r>
          </w:p>
        </w:tc>
        <w:tc>
          <w:tcPr>
            <w:tcW w:w="1296" w:type="dxa"/>
            <w:gridSpan w:val="2"/>
          </w:tcPr>
          <w:p w:rsidR="00D6177F" w:rsidRPr="009B1AAC" w:rsidRDefault="00D617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23.363</w:t>
            </w:r>
          </w:p>
          <w:p w:rsidR="00D6177F" w:rsidRPr="009B1AAC" w:rsidRDefault="00D617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6177F" w:rsidRPr="009B1AAC" w:rsidRDefault="00D617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07.802</w:t>
            </w:r>
          </w:p>
        </w:tc>
        <w:tc>
          <w:tcPr>
            <w:tcW w:w="1296" w:type="dxa"/>
            <w:gridSpan w:val="2"/>
          </w:tcPr>
          <w:p w:rsidR="00D6177F" w:rsidRPr="009B1AAC" w:rsidRDefault="00E61A7F" w:rsidP="00E6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bookmarkEnd w:id="1"/>
    </w:tbl>
    <w:p w:rsidR="00F26E8C" w:rsidRPr="009B1AAC" w:rsidRDefault="00F26E8C" w:rsidP="009B1AA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6E8C" w:rsidRPr="009B1AAC" w:rsidRDefault="00F26E8C" w:rsidP="009B1AAC">
      <w:pPr>
        <w:jc w:val="both"/>
        <w:rPr>
          <w:rFonts w:ascii="Times New Roman" w:hAnsi="Times New Roman" w:cs="Times New Roman"/>
          <w:sz w:val="24"/>
          <w:szCs w:val="24"/>
        </w:rPr>
      </w:pPr>
      <w:r w:rsidRPr="009B1AAC">
        <w:rPr>
          <w:rFonts w:ascii="Times New Roman" w:hAnsi="Times New Roman" w:cs="Times New Roman"/>
          <w:sz w:val="24"/>
          <w:szCs w:val="24"/>
        </w:rPr>
        <w:t>Ciljevi programskih ugovora su:</w:t>
      </w:r>
    </w:p>
    <w:p w:rsidR="00F26E8C" w:rsidRPr="009B1AAC" w:rsidRDefault="00F26E8C" w:rsidP="009B1AAC">
      <w:pPr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B1AAC">
        <w:rPr>
          <w:rFonts w:ascii="Times New Roman" w:hAnsi="Times New Roman" w:cs="Times New Roman"/>
          <w:sz w:val="24"/>
          <w:szCs w:val="24"/>
        </w:rPr>
        <w:t>Relevantnost u odnosu na sadašnje i buduće potrebe tržišta rada te razvoja gospodarstva i društva, učinkovitost i internacionalizacija visokog obrazovanja</w:t>
      </w:r>
    </w:p>
    <w:p w:rsidR="00F26E8C" w:rsidRPr="009B1AAC" w:rsidRDefault="00F26E8C" w:rsidP="009B1AAC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B1AAC">
        <w:rPr>
          <w:rFonts w:ascii="Times New Roman" w:hAnsi="Times New Roman" w:cs="Times New Roman"/>
          <w:sz w:val="24"/>
          <w:szCs w:val="24"/>
        </w:rPr>
        <w:t>Izvrsnost znanstvenog i umjetničkog rada</w:t>
      </w:r>
    </w:p>
    <w:p w:rsidR="00F26E8C" w:rsidRPr="009B1AAC" w:rsidRDefault="00F26E8C" w:rsidP="009B1AAC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B1AAC">
        <w:rPr>
          <w:rFonts w:ascii="Times New Roman" w:hAnsi="Times New Roman" w:cs="Times New Roman"/>
          <w:sz w:val="24"/>
          <w:szCs w:val="24"/>
        </w:rPr>
        <w:t>Znanost, umjetnost i visoko obrazovanje kao pokretači promjena u društvu i gospodarstvu.</w:t>
      </w:r>
    </w:p>
    <w:p w:rsidR="00F26E8C" w:rsidRPr="009B1AAC" w:rsidRDefault="00F26E8C" w:rsidP="009B1AAC">
      <w:pPr>
        <w:jc w:val="both"/>
        <w:rPr>
          <w:rFonts w:ascii="Times New Roman" w:hAnsi="Times New Roman" w:cs="Times New Roman"/>
          <w:sz w:val="24"/>
          <w:szCs w:val="24"/>
        </w:rPr>
      </w:pPr>
      <w:r w:rsidRPr="009B1AAC">
        <w:rPr>
          <w:rFonts w:ascii="Times New Roman" w:hAnsi="Times New Roman" w:cs="Times New Roman"/>
          <w:sz w:val="24"/>
          <w:szCs w:val="24"/>
        </w:rPr>
        <w:t>Povećanje kvalitete i učinkovitosti studiranja  kao unapređenje učinkovitosti izvođenja studija u skladu s upisnim interesima.</w:t>
      </w:r>
    </w:p>
    <w:p w:rsidR="00F26E8C" w:rsidRPr="009B1AAC" w:rsidRDefault="00F26E8C" w:rsidP="009B1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E8C" w:rsidRPr="009B1AAC" w:rsidRDefault="00F26E8C" w:rsidP="009B1A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AAC">
        <w:rPr>
          <w:rFonts w:ascii="Times New Roman" w:hAnsi="Times New Roman" w:cs="Times New Roman"/>
          <w:b/>
          <w:sz w:val="24"/>
          <w:szCs w:val="24"/>
        </w:rPr>
        <w:t>Izračun financijskog plana:</w:t>
      </w:r>
    </w:p>
    <w:p w:rsidR="00F26E8C" w:rsidRPr="009B1AAC" w:rsidRDefault="00F26E8C" w:rsidP="009B1AAC">
      <w:pPr>
        <w:jc w:val="both"/>
        <w:rPr>
          <w:rFonts w:ascii="Times New Roman" w:hAnsi="Times New Roman" w:cs="Times New Roman"/>
          <w:sz w:val="24"/>
          <w:szCs w:val="24"/>
        </w:rPr>
      </w:pPr>
      <w:r w:rsidRPr="009B1AAC">
        <w:rPr>
          <w:rFonts w:ascii="Times New Roman" w:hAnsi="Times New Roman" w:cs="Times New Roman"/>
          <w:sz w:val="24"/>
          <w:szCs w:val="24"/>
        </w:rPr>
        <w:t>Sredstva programskog financiranja planiraju</w:t>
      </w:r>
      <w:r w:rsidR="00E61A7F">
        <w:rPr>
          <w:rFonts w:ascii="Times New Roman" w:hAnsi="Times New Roman" w:cs="Times New Roman"/>
          <w:sz w:val="24"/>
          <w:szCs w:val="24"/>
        </w:rPr>
        <w:t xml:space="preserve"> se za razdoblje </w:t>
      </w:r>
      <w:r w:rsidRPr="009B1AAC">
        <w:rPr>
          <w:rFonts w:ascii="Times New Roman" w:hAnsi="Times New Roman" w:cs="Times New Roman"/>
          <w:sz w:val="24"/>
          <w:szCs w:val="24"/>
        </w:rPr>
        <w:t>202</w:t>
      </w:r>
      <w:r w:rsidR="00E61A7F">
        <w:rPr>
          <w:rFonts w:ascii="Times New Roman" w:hAnsi="Times New Roman" w:cs="Times New Roman"/>
          <w:sz w:val="24"/>
          <w:szCs w:val="24"/>
        </w:rPr>
        <w:t>3</w:t>
      </w:r>
      <w:r w:rsidRPr="009B1AAC">
        <w:rPr>
          <w:rFonts w:ascii="Times New Roman" w:hAnsi="Times New Roman" w:cs="Times New Roman"/>
          <w:sz w:val="24"/>
          <w:szCs w:val="24"/>
        </w:rPr>
        <w:t>.</w:t>
      </w:r>
      <w:r w:rsidR="00E61A7F">
        <w:rPr>
          <w:rFonts w:ascii="Times New Roman" w:hAnsi="Times New Roman" w:cs="Times New Roman"/>
          <w:sz w:val="24"/>
          <w:szCs w:val="24"/>
        </w:rPr>
        <w:t>-</w:t>
      </w:r>
      <w:r w:rsidRPr="009B1AAC">
        <w:rPr>
          <w:rFonts w:ascii="Times New Roman" w:hAnsi="Times New Roman" w:cs="Times New Roman"/>
          <w:sz w:val="24"/>
          <w:szCs w:val="24"/>
        </w:rPr>
        <w:t xml:space="preserve"> 2025. godin</w:t>
      </w:r>
      <w:r w:rsidR="00E61A7F">
        <w:rPr>
          <w:rFonts w:ascii="Times New Roman" w:hAnsi="Times New Roman" w:cs="Times New Roman"/>
          <w:sz w:val="24"/>
          <w:szCs w:val="24"/>
        </w:rPr>
        <w:t>e.</w:t>
      </w:r>
      <w:r w:rsidRPr="009B1A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E8C" w:rsidRPr="009B1AAC" w:rsidRDefault="00F26E8C" w:rsidP="009B1AAC">
      <w:pPr>
        <w:jc w:val="both"/>
        <w:rPr>
          <w:rFonts w:ascii="Times New Roman" w:hAnsi="Times New Roman" w:cs="Times New Roman"/>
          <w:sz w:val="24"/>
          <w:szCs w:val="24"/>
        </w:rPr>
      </w:pPr>
      <w:r w:rsidRPr="009B1AAC">
        <w:rPr>
          <w:rFonts w:ascii="Times New Roman" w:hAnsi="Times New Roman" w:cs="Times New Roman"/>
          <w:sz w:val="24"/>
          <w:szCs w:val="24"/>
        </w:rPr>
        <w:t>Nastavno su prikazani institucijski ciljevi i rezultati koji su predviđeni Programskim ugovorom u predstojećem planskom razdoblju programskog financiranja. Navedene iznose Fakultet je dobio kroz izračun limita za cijelo Sveučilište Josipa Jurja Strossmayera u Osijeku.</w:t>
      </w:r>
    </w:p>
    <w:p w:rsidR="00F26E8C" w:rsidRDefault="00F26E8C" w:rsidP="009B1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1A7F" w:rsidRDefault="00E61A7F" w:rsidP="009B1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1A7F" w:rsidRDefault="00E61A7F" w:rsidP="009B1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1A7F" w:rsidRPr="009B1AAC" w:rsidRDefault="00E61A7F" w:rsidP="009B1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E8C" w:rsidRPr="009B1AAC" w:rsidRDefault="00F26E8C" w:rsidP="009B1AAC">
      <w:pPr>
        <w:pBdr>
          <w:top w:val="dotted" w:sz="4" w:space="0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AAC">
        <w:rPr>
          <w:rFonts w:ascii="Times New Roman" w:hAnsi="Times New Roman" w:cs="Times New Roman"/>
          <w:b/>
          <w:sz w:val="24"/>
          <w:szCs w:val="24"/>
        </w:rPr>
        <w:lastRenderedPageBreak/>
        <w:t>A621038 Programi vježbaonica visokih učilišta</w:t>
      </w:r>
    </w:p>
    <w:p w:rsidR="00F26E8C" w:rsidRPr="009B1AAC" w:rsidRDefault="00F26E8C" w:rsidP="009B1AAC">
      <w:pPr>
        <w:jc w:val="both"/>
        <w:rPr>
          <w:rFonts w:ascii="Times New Roman" w:hAnsi="Times New Roman" w:cs="Times New Roman"/>
          <w:sz w:val="24"/>
          <w:szCs w:val="24"/>
        </w:rPr>
      </w:pPr>
      <w:r w:rsidRPr="009B1AAC">
        <w:rPr>
          <w:rFonts w:ascii="Times New Roman" w:hAnsi="Times New Roman" w:cs="Times New Roman"/>
          <w:sz w:val="24"/>
          <w:szCs w:val="24"/>
        </w:rPr>
        <w:t>Zakonske i druge pravne osnove</w:t>
      </w:r>
    </w:p>
    <w:p w:rsidR="00F26E8C" w:rsidRPr="009B1AAC" w:rsidRDefault="00F26E8C" w:rsidP="009B1AA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6E8C" w:rsidRPr="009B1AAC" w:rsidRDefault="00F26E8C" w:rsidP="009B1AAC">
      <w:pPr>
        <w:pStyle w:val="Standard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1AAC">
        <w:rPr>
          <w:rFonts w:ascii="Times New Roman" w:hAnsi="Times New Roman"/>
          <w:sz w:val="24"/>
          <w:szCs w:val="24"/>
        </w:rPr>
        <w:t>Zakon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9B1AAC">
        <w:rPr>
          <w:rFonts w:ascii="Times New Roman" w:hAnsi="Times New Roman"/>
          <w:sz w:val="24"/>
          <w:szCs w:val="24"/>
        </w:rPr>
        <w:t>znanstvenoj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djelatnosti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i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visokom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obrazovanju</w:t>
      </w:r>
      <w:proofErr w:type="spellEnd"/>
    </w:p>
    <w:p w:rsidR="00F26E8C" w:rsidRPr="009B1AAC" w:rsidRDefault="00F26E8C" w:rsidP="009B1AAC">
      <w:pPr>
        <w:pStyle w:val="Standard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1AAC">
        <w:rPr>
          <w:rFonts w:ascii="Times New Roman" w:hAnsi="Times New Roman"/>
          <w:sz w:val="24"/>
          <w:szCs w:val="24"/>
        </w:rPr>
        <w:t>Zakon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9B1AAC">
        <w:rPr>
          <w:rFonts w:ascii="Times New Roman" w:hAnsi="Times New Roman"/>
          <w:sz w:val="24"/>
          <w:szCs w:val="24"/>
        </w:rPr>
        <w:t>osiguravanju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kvalitete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9B1AAC">
        <w:rPr>
          <w:rFonts w:ascii="Times New Roman" w:hAnsi="Times New Roman"/>
          <w:sz w:val="24"/>
          <w:szCs w:val="24"/>
        </w:rPr>
        <w:t>znanosti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i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visokom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obrazovanju</w:t>
      </w:r>
      <w:proofErr w:type="spellEnd"/>
    </w:p>
    <w:p w:rsidR="00F26E8C" w:rsidRPr="009B1AAC" w:rsidRDefault="00F26E8C" w:rsidP="009B1AAC">
      <w:pPr>
        <w:pStyle w:val="Standard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1AAC">
        <w:rPr>
          <w:rFonts w:ascii="Times New Roman" w:hAnsi="Times New Roman"/>
          <w:sz w:val="24"/>
          <w:szCs w:val="24"/>
        </w:rPr>
        <w:t>Izvedbeni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nastavni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planovi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i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r w:rsidR="00E61A7F">
        <w:rPr>
          <w:rFonts w:ascii="Times New Roman" w:hAnsi="Times New Roman"/>
          <w:sz w:val="24"/>
          <w:szCs w:val="24"/>
        </w:rPr>
        <w:pgNum/>
      </w:r>
      <w:proofErr w:type="spellStart"/>
      <w:r w:rsidR="00E61A7F">
        <w:rPr>
          <w:rFonts w:ascii="Times New Roman" w:hAnsi="Times New Roman"/>
          <w:sz w:val="24"/>
          <w:szCs w:val="24"/>
        </w:rPr>
        <w:t>rogram</w:t>
      </w:r>
      <w:proofErr w:type="spellEnd"/>
    </w:p>
    <w:p w:rsidR="00F26E8C" w:rsidRPr="009B1AAC" w:rsidRDefault="00F26E8C" w:rsidP="009B1AA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73"/>
        <w:gridCol w:w="1231"/>
        <w:gridCol w:w="1211"/>
        <w:gridCol w:w="1211"/>
        <w:gridCol w:w="1211"/>
      </w:tblGrid>
      <w:tr w:rsidR="00E61A7F" w:rsidRPr="009B1AAC" w:rsidTr="004536FA">
        <w:tc>
          <w:tcPr>
            <w:tcW w:w="1773" w:type="dxa"/>
            <w:shd w:val="clear" w:color="auto" w:fill="D0CECE" w:themeFill="background2" w:themeFillShade="E6"/>
          </w:tcPr>
          <w:p w:rsidR="00E61A7F" w:rsidRPr="009B1AAC" w:rsidRDefault="00E61A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A7F" w:rsidRPr="009B1AAC" w:rsidRDefault="00E61A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D0CECE" w:themeFill="background2" w:themeFillShade="E6"/>
            <w:vAlign w:val="center"/>
          </w:tcPr>
          <w:p w:rsidR="00E61A7F" w:rsidRPr="009B1AAC" w:rsidRDefault="00E61A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AAC">
              <w:rPr>
                <w:rFonts w:ascii="Times New Roman" w:hAnsi="Times New Roman" w:cs="Times New Roman"/>
                <w:sz w:val="24"/>
                <w:szCs w:val="24"/>
              </w:rPr>
              <w:t>Izvršenje 2022.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:rsidR="00E61A7F" w:rsidRPr="009B1AAC" w:rsidRDefault="00E61A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AAC">
              <w:rPr>
                <w:rFonts w:ascii="Times New Roman" w:hAnsi="Times New Roman" w:cs="Times New Roman"/>
                <w:sz w:val="24"/>
                <w:szCs w:val="24"/>
              </w:rPr>
              <w:t>Plan 2023.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:rsidR="00E61A7F" w:rsidRPr="009B1AAC" w:rsidRDefault="00E61A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AAC">
              <w:rPr>
                <w:rFonts w:ascii="Times New Roman" w:hAnsi="Times New Roman" w:cs="Times New Roman"/>
                <w:sz w:val="24"/>
                <w:szCs w:val="24"/>
              </w:rPr>
              <w:t>Izvršenje 2023.</w:t>
            </w:r>
          </w:p>
        </w:tc>
        <w:tc>
          <w:tcPr>
            <w:tcW w:w="1211" w:type="dxa"/>
            <w:shd w:val="clear" w:color="auto" w:fill="D0CECE" w:themeFill="background2" w:themeFillShade="E6"/>
          </w:tcPr>
          <w:p w:rsidR="00E61A7F" w:rsidRPr="009B1AAC" w:rsidRDefault="00E61A7F" w:rsidP="00E6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</w:p>
        </w:tc>
      </w:tr>
      <w:tr w:rsidR="00E61A7F" w:rsidRPr="009B1AAC" w:rsidTr="004536FA">
        <w:tc>
          <w:tcPr>
            <w:tcW w:w="1773" w:type="dxa"/>
          </w:tcPr>
          <w:p w:rsidR="00E61A7F" w:rsidRPr="009B1AAC" w:rsidRDefault="00E61A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AAC">
              <w:rPr>
                <w:rFonts w:ascii="Times New Roman" w:hAnsi="Times New Roman" w:cs="Times New Roman"/>
                <w:sz w:val="24"/>
                <w:szCs w:val="24"/>
              </w:rPr>
              <w:t>A621038</w:t>
            </w:r>
          </w:p>
          <w:p w:rsidR="00E61A7F" w:rsidRPr="009B1AAC" w:rsidRDefault="00E61A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AAC">
              <w:rPr>
                <w:rFonts w:ascii="Times New Roman" w:hAnsi="Times New Roman" w:cs="Times New Roman"/>
                <w:sz w:val="24"/>
                <w:szCs w:val="24"/>
              </w:rPr>
              <w:t>Programi vježbaonica visokih učilišta</w:t>
            </w:r>
          </w:p>
        </w:tc>
        <w:tc>
          <w:tcPr>
            <w:tcW w:w="1231" w:type="dxa"/>
            <w:shd w:val="clear" w:color="auto" w:fill="auto"/>
          </w:tcPr>
          <w:p w:rsidR="00E61A7F" w:rsidRPr="009B1AAC" w:rsidRDefault="00E61A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AAC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211" w:type="dxa"/>
          </w:tcPr>
          <w:p w:rsidR="00E61A7F" w:rsidRPr="009B1AAC" w:rsidRDefault="00E61A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1211" w:type="dxa"/>
          </w:tcPr>
          <w:p w:rsidR="00E61A7F" w:rsidRPr="009B1AAC" w:rsidRDefault="00E61A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1211" w:type="dxa"/>
          </w:tcPr>
          <w:p w:rsidR="00E61A7F" w:rsidRDefault="00E61A7F" w:rsidP="00E6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26E8C" w:rsidRPr="009B1AAC" w:rsidRDefault="00F26E8C" w:rsidP="009B1AA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6E8C" w:rsidRPr="009B1AAC" w:rsidRDefault="00F26E8C" w:rsidP="009B1AA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AAC">
        <w:rPr>
          <w:rFonts w:ascii="Times New Roman" w:hAnsi="Times New Roman" w:cs="Times New Roman"/>
          <w:sz w:val="24"/>
          <w:szCs w:val="24"/>
        </w:rPr>
        <w:t>Ova aktivnost provodi se svake godine</w:t>
      </w:r>
      <w:r w:rsidRPr="009B1AAC">
        <w:rPr>
          <w:rFonts w:ascii="Times New Roman" w:hAnsi="Times New Roman" w:cs="Times New Roman"/>
          <w:i/>
          <w:sz w:val="24"/>
          <w:szCs w:val="24"/>
        </w:rPr>
        <w:t>.</w:t>
      </w:r>
    </w:p>
    <w:p w:rsidR="00F26E8C" w:rsidRPr="009B1AAC" w:rsidRDefault="00F26E8C" w:rsidP="009B1AAC">
      <w:pPr>
        <w:jc w:val="both"/>
        <w:rPr>
          <w:rFonts w:ascii="Times New Roman" w:hAnsi="Times New Roman" w:cs="Times New Roman"/>
          <w:sz w:val="24"/>
          <w:szCs w:val="24"/>
        </w:rPr>
      </w:pPr>
      <w:r w:rsidRPr="009B1AAC">
        <w:rPr>
          <w:rFonts w:ascii="Times New Roman" w:hAnsi="Times New Roman" w:cs="Times New Roman"/>
          <w:sz w:val="24"/>
          <w:szCs w:val="24"/>
        </w:rPr>
        <w:t>Izračun financijskog plana:</w:t>
      </w:r>
    </w:p>
    <w:p w:rsidR="00F26E8C" w:rsidRPr="009B1AAC" w:rsidRDefault="00F26E8C" w:rsidP="009B1AAC">
      <w:pPr>
        <w:jc w:val="both"/>
        <w:rPr>
          <w:rFonts w:ascii="Times New Roman" w:hAnsi="Times New Roman" w:cs="Times New Roman"/>
          <w:sz w:val="24"/>
          <w:szCs w:val="24"/>
        </w:rPr>
      </w:pPr>
      <w:r w:rsidRPr="009B1AAC">
        <w:rPr>
          <w:rFonts w:ascii="Times New Roman" w:hAnsi="Times New Roman" w:cs="Times New Roman"/>
          <w:sz w:val="24"/>
          <w:szCs w:val="24"/>
        </w:rPr>
        <w:t>Planirana su sredstva za rad vježbaonica u tijeku planskog razdoblja 202</w:t>
      </w:r>
      <w:r w:rsidR="00E61A7F">
        <w:rPr>
          <w:rFonts w:ascii="Times New Roman" w:hAnsi="Times New Roman" w:cs="Times New Roman"/>
          <w:sz w:val="24"/>
          <w:szCs w:val="24"/>
        </w:rPr>
        <w:t>3.-2025</w:t>
      </w:r>
      <w:r w:rsidRPr="009B1AAC">
        <w:rPr>
          <w:rFonts w:ascii="Times New Roman" w:hAnsi="Times New Roman" w:cs="Times New Roman"/>
          <w:sz w:val="24"/>
          <w:szCs w:val="24"/>
        </w:rPr>
        <w:t>.g.</w:t>
      </w:r>
    </w:p>
    <w:p w:rsidR="00F26E8C" w:rsidRPr="009B1AAC" w:rsidRDefault="00F26E8C" w:rsidP="009B1AAC">
      <w:pPr>
        <w:jc w:val="both"/>
        <w:rPr>
          <w:rFonts w:ascii="Times New Roman" w:hAnsi="Times New Roman" w:cs="Times New Roman"/>
          <w:sz w:val="24"/>
          <w:szCs w:val="24"/>
        </w:rPr>
      </w:pPr>
      <w:r w:rsidRPr="009B1AAC">
        <w:rPr>
          <w:rFonts w:ascii="Times New Roman" w:hAnsi="Times New Roman" w:cs="Times New Roman"/>
          <w:sz w:val="24"/>
          <w:szCs w:val="24"/>
        </w:rPr>
        <w:t>Navedene iznose Fakultet je dobio kroz izračun limita za cijelo Sveučilište Josipa Jurja Strossmayera u Osijeku.</w:t>
      </w:r>
    </w:p>
    <w:p w:rsidR="00F26E8C" w:rsidRPr="009B1AAC" w:rsidRDefault="00F26E8C" w:rsidP="009B1AA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6E8C" w:rsidRPr="009B1AAC" w:rsidRDefault="00F26E8C" w:rsidP="009B1AA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AAC">
        <w:rPr>
          <w:rFonts w:ascii="Times New Roman" w:hAnsi="Times New Roman" w:cs="Times New Roman"/>
          <w:b/>
          <w:sz w:val="24"/>
          <w:szCs w:val="24"/>
        </w:rPr>
        <w:t>A679090 Redovna djelatnost Sveučilišta u Osijeku (iz evidencijskih prihoda)</w:t>
      </w:r>
    </w:p>
    <w:p w:rsidR="00F26E8C" w:rsidRPr="00E61A7F" w:rsidRDefault="00F26E8C" w:rsidP="009B1AAC">
      <w:pPr>
        <w:jc w:val="both"/>
        <w:rPr>
          <w:rFonts w:ascii="Times New Roman" w:hAnsi="Times New Roman" w:cs="Times New Roman"/>
          <w:sz w:val="24"/>
          <w:szCs w:val="24"/>
        </w:rPr>
      </w:pPr>
      <w:r w:rsidRPr="009B1AAC">
        <w:rPr>
          <w:rFonts w:ascii="Times New Roman" w:hAnsi="Times New Roman" w:cs="Times New Roman"/>
          <w:sz w:val="24"/>
          <w:szCs w:val="24"/>
        </w:rPr>
        <w:t>Zakonske i druge pravne osnove</w:t>
      </w:r>
      <w:bookmarkStart w:id="2" w:name="_GoBack"/>
      <w:bookmarkEnd w:id="2"/>
    </w:p>
    <w:p w:rsidR="00F26E8C" w:rsidRPr="009B1AAC" w:rsidRDefault="00F26E8C" w:rsidP="009B1AAC">
      <w:pPr>
        <w:pStyle w:val="Standard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1AAC">
        <w:rPr>
          <w:rFonts w:ascii="Times New Roman" w:hAnsi="Times New Roman"/>
          <w:sz w:val="24"/>
          <w:szCs w:val="24"/>
        </w:rPr>
        <w:t>Zakon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9B1AAC">
        <w:rPr>
          <w:rFonts w:ascii="Times New Roman" w:hAnsi="Times New Roman"/>
          <w:sz w:val="24"/>
          <w:szCs w:val="24"/>
        </w:rPr>
        <w:t>znanstvenoj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djelatnosti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i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visokom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obrazovanju</w:t>
      </w:r>
      <w:proofErr w:type="spellEnd"/>
    </w:p>
    <w:p w:rsidR="00F26E8C" w:rsidRPr="009B1AAC" w:rsidRDefault="00F26E8C" w:rsidP="009B1AAC">
      <w:pPr>
        <w:pStyle w:val="Standard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1AAC">
        <w:rPr>
          <w:rFonts w:ascii="Times New Roman" w:hAnsi="Times New Roman"/>
          <w:sz w:val="24"/>
          <w:szCs w:val="24"/>
        </w:rPr>
        <w:t>Kolektivni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ugovor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9B1AAC">
        <w:rPr>
          <w:rFonts w:ascii="Times New Roman" w:hAnsi="Times New Roman"/>
          <w:sz w:val="24"/>
          <w:szCs w:val="24"/>
        </w:rPr>
        <w:t>znanost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i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visoko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obrazovanje</w:t>
      </w:r>
      <w:proofErr w:type="spellEnd"/>
    </w:p>
    <w:p w:rsidR="00F26E8C" w:rsidRPr="009B1AAC" w:rsidRDefault="00F26E8C" w:rsidP="009B1AAC">
      <w:pPr>
        <w:pStyle w:val="Standard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1AAC">
        <w:rPr>
          <w:rFonts w:ascii="Times New Roman" w:hAnsi="Times New Roman"/>
          <w:sz w:val="24"/>
          <w:szCs w:val="24"/>
        </w:rPr>
        <w:t>Strategija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znanosti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B1AAC">
        <w:rPr>
          <w:rFonts w:ascii="Times New Roman" w:hAnsi="Times New Roman"/>
          <w:sz w:val="24"/>
          <w:szCs w:val="24"/>
        </w:rPr>
        <w:t>obrazovanja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i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tehnologije</w:t>
      </w:r>
      <w:proofErr w:type="spellEnd"/>
      <w:r w:rsidRPr="009B1AAC">
        <w:rPr>
          <w:rFonts w:ascii="Times New Roman" w:hAnsi="Times New Roman"/>
          <w:sz w:val="24"/>
          <w:szCs w:val="24"/>
        </w:rPr>
        <w:t>,</w:t>
      </w:r>
    </w:p>
    <w:p w:rsidR="00F26E8C" w:rsidRPr="009B1AAC" w:rsidRDefault="00F26E8C" w:rsidP="009B1AAC">
      <w:pPr>
        <w:pStyle w:val="Standard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1AAC">
        <w:rPr>
          <w:rFonts w:ascii="Times New Roman" w:hAnsi="Times New Roman"/>
          <w:sz w:val="24"/>
          <w:szCs w:val="24"/>
        </w:rPr>
        <w:t>Strategija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razvoja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Kineziološkog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AC">
        <w:rPr>
          <w:rFonts w:ascii="Times New Roman" w:hAnsi="Times New Roman"/>
          <w:sz w:val="24"/>
          <w:szCs w:val="24"/>
        </w:rPr>
        <w:t>fakulteta</w:t>
      </w:r>
      <w:proofErr w:type="spellEnd"/>
      <w:r w:rsidRPr="009B1AAC">
        <w:rPr>
          <w:rFonts w:ascii="Times New Roman" w:hAnsi="Times New Roman"/>
          <w:sz w:val="24"/>
          <w:szCs w:val="24"/>
        </w:rPr>
        <w:t xml:space="preserve"> Osijek 2022.- 2026.</w:t>
      </w:r>
    </w:p>
    <w:p w:rsidR="00F26E8C" w:rsidRPr="009B1AAC" w:rsidRDefault="00F26E8C" w:rsidP="009B1AAC">
      <w:pPr>
        <w:pStyle w:val="StandardWeb"/>
        <w:spacing w:before="0" w:beforeAutospacing="0" w:after="0" w:afterAutospacing="0" w:line="276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26E8C" w:rsidRPr="009B1AAC" w:rsidRDefault="00F26E8C" w:rsidP="009B1AAC">
      <w:pPr>
        <w:pStyle w:val="StandardWeb"/>
        <w:spacing w:before="0" w:beforeAutospacing="0" w:after="0" w:afterAutospacing="0" w:line="276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3"/>
        <w:gridCol w:w="1280"/>
        <w:gridCol w:w="16"/>
        <w:gridCol w:w="1280"/>
        <w:gridCol w:w="16"/>
        <w:gridCol w:w="1280"/>
        <w:gridCol w:w="16"/>
        <w:gridCol w:w="1280"/>
        <w:gridCol w:w="16"/>
      </w:tblGrid>
      <w:tr w:rsidR="00E61A7F" w:rsidRPr="009B1AAC" w:rsidTr="0048444B">
        <w:tc>
          <w:tcPr>
            <w:tcW w:w="1523" w:type="dxa"/>
            <w:shd w:val="clear" w:color="auto" w:fill="D0CECE" w:themeFill="background2" w:themeFillShade="E6"/>
          </w:tcPr>
          <w:p w:rsidR="00E61A7F" w:rsidRPr="009B1AAC" w:rsidRDefault="00E61A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A7F" w:rsidRPr="009B1AAC" w:rsidRDefault="00E61A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shd w:val="clear" w:color="auto" w:fill="D0CECE" w:themeFill="background2" w:themeFillShade="E6"/>
            <w:vAlign w:val="center"/>
          </w:tcPr>
          <w:p w:rsidR="00E61A7F" w:rsidRPr="009B1AAC" w:rsidRDefault="00E61A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AAC">
              <w:rPr>
                <w:rFonts w:ascii="Times New Roman" w:hAnsi="Times New Roman" w:cs="Times New Roman"/>
                <w:sz w:val="24"/>
                <w:szCs w:val="24"/>
              </w:rPr>
              <w:t>Izvršenje 2022.</w:t>
            </w:r>
          </w:p>
        </w:tc>
        <w:tc>
          <w:tcPr>
            <w:tcW w:w="1296" w:type="dxa"/>
            <w:gridSpan w:val="2"/>
            <w:shd w:val="clear" w:color="auto" w:fill="D0CECE" w:themeFill="background2" w:themeFillShade="E6"/>
            <w:vAlign w:val="center"/>
          </w:tcPr>
          <w:p w:rsidR="00E61A7F" w:rsidRPr="009B1AAC" w:rsidRDefault="00E61A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AAC">
              <w:rPr>
                <w:rFonts w:ascii="Times New Roman" w:hAnsi="Times New Roman" w:cs="Times New Roman"/>
                <w:sz w:val="24"/>
                <w:szCs w:val="24"/>
              </w:rPr>
              <w:t>Plan 2023.</w:t>
            </w:r>
          </w:p>
        </w:tc>
        <w:tc>
          <w:tcPr>
            <w:tcW w:w="1296" w:type="dxa"/>
            <w:gridSpan w:val="2"/>
            <w:shd w:val="clear" w:color="auto" w:fill="D0CECE" w:themeFill="background2" w:themeFillShade="E6"/>
            <w:vAlign w:val="center"/>
          </w:tcPr>
          <w:p w:rsidR="00E61A7F" w:rsidRPr="009B1AAC" w:rsidRDefault="00E61A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AAC">
              <w:rPr>
                <w:rFonts w:ascii="Times New Roman" w:hAnsi="Times New Roman" w:cs="Times New Roman"/>
                <w:sz w:val="24"/>
                <w:szCs w:val="24"/>
              </w:rPr>
              <w:t>Izvršenje 2023.</w:t>
            </w:r>
          </w:p>
        </w:tc>
        <w:tc>
          <w:tcPr>
            <w:tcW w:w="1296" w:type="dxa"/>
            <w:gridSpan w:val="2"/>
            <w:shd w:val="clear" w:color="auto" w:fill="D0CECE" w:themeFill="background2" w:themeFillShade="E6"/>
          </w:tcPr>
          <w:p w:rsidR="00E61A7F" w:rsidRPr="009B1AAC" w:rsidRDefault="00E61A7F" w:rsidP="00E6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</w:p>
        </w:tc>
      </w:tr>
      <w:tr w:rsidR="00E61A7F" w:rsidRPr="009B1AAC" w:rsidTr="0048444B">
        <w:trPr>
          <w:gridAfter w:val="1"/>
          <w:wAfter w:w="16" w:type="dxa"/>
        </w:trPr>
        <w:tc>
          <w:tcPr>
            <w:tcW w:w="1523" w:type="dxa"/>
          </w:tcPr>
          <w:p w:rsidR="00E61A7F" w:rsidRPr="009B1AAC" w:rsidRDefault="00E61A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AAC">
              <w:rPr>
                <w:rFonts w:ascii="Times New Roman" w:hAnsi="Times New Roman" w:cs="Times New Roman"/>
                <w:sz w:val="24"/>
                <w:szCs w:val="24"/>
              </w:rPr>
              <w:t>A679090</w:t>
            </w:r>
          </w:p>
          <w:p w:rsidR="00E61A7F" w:rsidRPr="009B1AAC" w:rsidRDefault="00E61A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AAC">
              <w:rPr>
                <w:rFonts w:ascii="Times New Roman" w:hAnsi="Times New Roman" w:cs="Times New Roman"/>
                <w:sz w:val="24"/>
                <w:szCs w:val="24"/>
              </w:rPr>
              <w:t>Redovna djelatnost Sveučilišta u Osijeku (iz evidencijskih prihoda)</w:t>
            </w:r>
          </w:p>
        </w:tc>
        <w:tc>
          <w:tcPr>
            <w:tcW w:w="1280" w:type="dxa"/>
            <w:shd w:val="clear" w:color="auto" w:fill="auto"/>
          </w:tcPr>
          <w:p w:rsidR="00E61A7F" w:rsidRPr="009B1AAC" w:rsidRDefault="00E61A7F" w:rsidP="009B1A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AAC">
              <w:rPr>
                <w:rFonts w:ascii="Times New Roman" w:hAnsi="Times New Roman" w:cs="Times New Roman"/>
                <w:bCs/>
                <w:sz w:val="24"/>
                <w:szCs w:val="24"/>
              </w:rPr>
              <w:t>164.184</w:t>
            </w:r>
          </w:p>
          <w:p w:rsidR="00E61A7F" w:rsidRPr="009B1AAC" w:rsidRDefault="00E61A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E61A7F" w:rsidRPr="009B1AAC" w:rsidRDefault="00E61A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199.793</w:t>
            </w:r>
          </w:p>
        </w:tc>
        <w:tc>
          <w:tcPr>
            <w:tcW w:w="1296" w:type="dxa"/>
            <w:gridSpan w:val="2"/>
          </w:tcPr>
          <w:p w:rsidR="00E61A7F" w:rsidRPr="009B1AAC" w:rsidRDefault="00E61A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236.445</w:t>
            </w:r>
          </w:p>
        </w:tc>
        <w:tc>
          <w:tcPr>
            <w:tcW w:w="1296" w:type="dxa"/>
            <w:gridSpan w:val="2"/>
          </w:tcPr>
          <w:p w:rsidR="00E61A7F" w:rsidRDefault="00E61A7F" w:rsidP="00E6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</w:tbl>
    <w:p w:rsidR="00F26E8C" w:rsidRPr="009B1AAC" w:rsidRDefault="00F26E8C" w:rsidP="009B1AAC">
      <w:pPr>
        <w:pStyle w:val="StandardWeb"/>
        <w:spacing w:before="0" w:beforeAutospacing="0" w:after="0" w:afterAutospacing="0" w:line="276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F26E8C" w:rsidRPr="009B1AAC" w:rsidRDefault="00F26E8C" w:rsidP="009B1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E8C" w:rsidRPr="009B1AAC" w:rsidRDefault="00F26E8C" w:rsidP="009B1AAC">
      <w:pPr>
        <w:jc w:val="both"/>
        <w:rPr>
          <w:rFonts w:ascii="Times New Roman" w:hAnsi="Times New Roman" w:cs="Times New Roman"/>
          <w:sz w:val="24"/>
          <w:szCs w:val="24"/>
        </w:rPr>
      </w:pPr>
      <w:r w:rsidRPr="009B1AAC">
        <w:rPr>
          <w:rFonts w:ascii="Times New Roman" w:hAnsi="Times New Roman" w:cs="Times New Roman"/>
          <w:sz w:val="24"/>
          <w:szCs w:val="24"/>
        </w:rPr>
        <w:t>Ova aktivnost provodi se svake godine.</w:t>
      </w:r>
    </w:p>
    <w:p w:rsidR="00B859DA" w:rsidRPr="009B1AAC" w:rsidRDefault="00B859DA" w:rsidP="009B1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59DA" w:rsidRPr="009B1AAC" w:rsidRDefault="00B859DA" w:rsidP="009B1AAC">
      <w:pPr>
        <w:jc w:val="both"/>
        <w:rPr>
          <w:rFonts w:ascii="Times New Roman" w:hAnsi="Times New Roman" w:cs="Times New Roman"/>
          <w:sz w:val="24"/>
          <w:szCs w:val="24"/>
        </w:rPr>
      </w:pPr>
      <w:r w:rsidRPr="009B1AAC">
        <w:rPr>
          <w:rFonts w:ascii="Times New Roman" w:hAnsi="Times New Roman" w:cs="Times New Roman"/>
          <w:sz w:val="24"/>
          <w:szCs w:val="24"/>
        </w:rPr>
        <w:t>U razdoblju 202</w:t>
      </w:r>
      <w:r w:rsidR="00E61A7F">
        <w:rPr>
          <w:rFonts w:ascii="Times New Roman" w:hAnsi="Times New Roman" w:cs="Times New Roman"/>
          <w:sz w:val="24"/>
          <w:szCs w:val="24"/>
        </w:rPr>
        <w:t>3</w:t>
      </w:r>
      <w:r w:rsidRPr="009B1AAC">
        <w:rPr>
          <w:rFonts w:ascii="Times New Roman" w:hAnsi="Times New Roman" w:cs="Times New Roman"/>
          <w:sz w:val="24"/>
          <w:szCs w:val="24"/>
        </w:rPr>
        <w:t>. – 202</w:t>
      </w:r>
      <w:r w:rsidR="00E61A7F">
        <w:rPr>
          <w:rFonts w:ascii="Times New Roman" w:hAnsi="Times New Roman" w:cs="Times New Roman"/>
          <w:sz w:val="24"/>
          <w:szCs w:val="24"/>
        </w:rPr>
        <w:t>5</w:t>
      </w:r>
      <w:r w:rsidRPr="009B1AAC">
        <w:rPr>
          <w:rFonts w:ascii="Times New Roman" w:hAnsi="Times New Roman" w:cs="Times New Roman"/>
          <w:sz w:val="24"/>
          <w:szCs w:val="24"/>
        </w:rPr>
        <w:t>. očekuje se ostvarenje ciljeva sukladno Razvojnoj i Istraživačkoj strategiji Sveučilišta</w:t>
      </w:r>
    </w:p>
    <w:p w:rsidR="00B859DA" w:rsidRPr="009B1AAC" w:rsidRDefault="00B859DA" w:rsidP="009B1AA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859DA" w:rsidRPr="009B1AAC" w:rsidRDefault="00B859DA" w:rsidP="009B1AAC">
      <w:pPr>
        <w:jc w:val="both"/>
        <w:rPr>
          <w:rFonts w:ascii="Times New Roman" w:hAnsi="Times New Roman" w:cs="Times New Roman"/>
          <w:sz w:val="24"/>
          <w:szCs w:val="24"/>
        </w:rPr>
      </w:pPr>
      <w:r w:rsidRPr="009B1AAC">
        <w:rPr>
          <w:rFonts w:ascii="Times New Roman" w:hAnsi="Times New Roman" w:cs="Times New Roman"/>
          <w:sz w:val="24"/>
          <w:szCs w:val="24"/>
        </w:rPr>
        <w:t>Izračun financijskog plana:</w:t>
      </w:r>
    </w:p>
    <w:p w:rsidR="00B859DA" w:rsidRPr="009B1AAC" w:rsidRDefault="00B859DA" w:rsidP="009B1AAC">
      <w:pPr>
        <w:jc w:val="both"/>
        <w:rPr>
          <w:rFonts w:ascii="Times New Roman" w:hAnsi="Times New Roman" w:cs="Times New Roman"/>
          <w:sz w:val="24"/>
          <w:szCs w:val="24"/>
        </w:rPr>
      </w:pPr>
      <w:r w:rsidRPr="009B1AAC">
        <w:rPr>
          <w:rFonts w:ascii="Times New Roman" w:hAnsi="Times New Roman" w:cs="Times New Roman"/>
          <w:sz w:val="24"/>
          <w:szCs w:val="24"/>
        </w:rPr>
        <w:t xml:space="preserve">Plan rashoda redovne djelatnosti Kineziološkog fakulteta u Osijeku iz evidencijskih prihoda (izvori 31, 43 ) </w:t>
      </w:r>
      <w:r w:rsidRPr="009B1AAC">
        <w:rPr>
          <w:rFonts w:ascii="Times New Roman" w:hAnsi="Times New Roman" w:cs="Times New Roman"/>
          <w:iCs/>
          <w:sz w:val="24"/>
          <w:szCs w:val="24"/>
        </w:rPr>
        <w:t>i</w:t>
      </w:r>
      <w:r w:rsidRPr="009B1AAC">
        <w:rPr>
          <w:rFonts w:ascii="Times New Roman" w:hAnsi="Times New Roman" w:cs="Times New Roman"/>
          <w:sz w:val="24"/>
          <w:szCs w:val="24"/>
        </w:rPr>
        <w:t>zračunat je prema očekivanim projekcijama rashoda za zaposlene, materijalne rashode, rashode usluga, financijske rashode i rashoda nefinancijske imovine.</w:t>
      </w:r>
    </w:p>
    <w:p w:rsidR="00B859DA" w:rsidRPr="009B1AAC" w:rsidRDefault="00B859DA" w:rsidP="009B1AA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59DA" w:rsidRPr="009B1AAC" w:rsidRDefault="00B859DA" w:rsidP="009B1AA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1AAC">
        <w:rPr>
          <w:rFonts w:ascii="Times New Roman" w:hAnsi="Times New Roman" w:cs="Times New Roman"/>
          <w:bCs/>
          <w:sz w:val="24"/>
          <w:szCs w:val="24"/>
        </w:rPr>
        <w:t>Izvršenje rashoda s navedenih aktivnosti provodi se s računa proračunskog korisnika (Fakulteta), a evidencija u sustavu državne riznice o ostvarenju i trošenju vlastitih i namjenskih prihoda i primitaka provodi se na temelju mjesečnih izvještaja korisnika (EVT nalozi).</w:t>
      </w:r>
    </w:p>
    <w:p w:rsidR="00B859DA" w:rsidRPr="009B1AAC" w:rsidRDefault="00B859DA" w:rsidP="009B1AA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1AAC">
        <w:rPr>
          <w:rFonts w:ascii="Times New Roman" w:hAnsi="Times New Roman" w:cs="Times New Roman"/>
          <w:bCs/>
          <w:sz w:val="24"/>
          <w:szCs w:val="24"/>
        </w:rPr>
        <w:t>Najznačajniji dio navedenih evidencijskih prihoda odnosi se na izvor 43 Prihodi po posebnim propisima (školarine, upisnine).</w:t>
      </w:r>
    </w:p>
    <w:p w:rsidR="00B859DA" w:rsidRPr="009B1AAC" w:rsidRDefault="00B859DA" w:rsidP="009B1A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59DA" w:rsidRPr="002B0D9F" w:rsidRDefault="00B859DA" w:rsidP="009B1AAC">
      <w:pPr>
        <w:jc w:val="both"/>
        <w:rPr>
          <w:rFonts w:ascii="Times New Roman" w:hAnsi="Times New Roman" w:cs="Times New Roman"/>
          <w:sz w:val="24"/>
          <w:szCs w:val="24"/>
        </w:rPr>
      </w:pPr>
      <w:r w:rsidRPr="009B1AAC">
        <w:rPr>
          <w:rFonts w:ascii="Times New Roman" w:hAnsi="Times New Roman" w:cs="Times New Roman"/>
          <w:sz w:val="24"/>
          <w:szCs w:val="24"/>
        </w:rPr>
        <w:t xml:space="preserve">Ciljevi </w:t>
      </w:r>
      <w:r w:rsidRPr="002B0D9F">
        <w:rPr>
          <w:rFonts w:ascii="Times New Roman" w:hAnsi="Times New Roman" w:cs="Times New Roman"/>
          <w:sz w:val="24"/>
          <w:szCs w:val="24"/>
        </w:rPr>
        <w:t>upravljanja kvalitetom i društvenom ulogom Fakulteta su</w:t>
      </w:r>
      <w:r w:rsidR="00901EF5" w:rsidRPr="002B0D9F">
        <w:rPr>
          <w:rFonts w:ascii="Times New Roman" w:hAnsi="Times New Roman" w:cs="Times New Roman"/>
          <w:sz w:val="24"/>
          <w:szCs w:val="24"/>
        </w:rPr>
        <w:t xml:space="preserve"> omogućiti najviše ekonomske standarde u znanstvenoj i nastavnoj djelatnosti te osigurati studentima stjecanje kompetencija u skladu s potrebama sporta, društva i nacionalnog razvoja. Suradnjom sa srodnim domačim i međunarodnim </w:t>
      </w:r>
      <w:r w:rsidR="00663D11" w:rsidRPr="002B0D9F">
        <w:rPr>
          <w:rFonts w:ascii="Times New Roman" w:hAnsi="Times New Roman" w:cs="Times New Roman"/>
          <w:sz w:val="24"/>
          <w:szCs w:val="24"/>
        </w:rPr>
        <w:t>visokoškolskim i javnim ustanovama</w:t>
      </w:r>
      <w:r w:rsidR="007E6BD7" w:rsidRPr="002B0D9F">
        <w:rPr>
          <w:rFonts w:ascii="Times New Roman" w:hAnsi="Times New Roman" w:cs="Times New Roman"/>
          <w:sz w:val="24"/>
          <w:szCs w:val="24"/>
        </w:rPr>
        <w:t xml:space="preserve">, </w:t>
      </w:r>
      <w:r w:rsidR="00663D11" w:rsidRPr="002B0D9F">
        <w:rPr>
          <w:rFonts w:ascii="Times New Roman" w:hAnsi="Times New Roman" w:cs="Times New Roman"/>
          <w:sz w:val="24"/>
          <w:szCs w:val="24"/>
        </w:rPr>
        <w:t>institutima i sportskim savezima Kineziološki fakultet Osijek teži promicanju sporta i potiče napredovanje nastavnika i studenata uključivanjem u istraživački europski prostor visokog obrazovanja programima međunarodne suradnje i mobilnosti studenata istraživača i nastavnika.</w:t>
      </w:r>
    </w:p>
    <w:p w:rsidR="007E6BD7" w:rsidRDefault="00B859DA" w:rsidP="009B1AAC">
      <w:pPr>
        <w:jc w:val="both"/>
        <w:rPr>
          <w:rFonts w:ascii="Times New Roman" w:hAnsi="Times New Roman" w:cs="Times New Roman"/>
          <w:sz w:val="24"/>
          <w:szCs w:val="24"/>
        </w:rPr>
      </w:pPr>
      <w:r w:rsidRPr="009B1AAC">
        <w:rPr>
          <w:rFonts w:ascii="Times New Roman" w:hAnsi="Times New Roman" w:cs="Times New Roman"/>
          <w:sz w:val="24"/>
          <w:szCs w:val="24"/>
        </w:rPr>
        <w:t>Ciljevi studijskih programa su</w:t>
      </w:r>
      <w:r w:rsidR="007E6BD7">
        <w:rPr>
          <w:rFonts w:ascii="Times New Roman" w:hAnsi="Times New Roman" w:cs="Times New Roman"/>
          <w:sz w:val="24"/>
          <w:szCs w:val="24"/>
        </w:rPr>
        <w:t>: Kineziološki fakultet Osijek</w:t>
      </w:r>
      <w:r w:rsidRPr="009B1AAC">
        <w:rPr>
          <w:rFonts w:ascii="Times New Roman" w:hAnsi="Times New Roman" w:cs="Times New Roman"/>
          <w:sz w:val="24"/>
          <w:szCs w:val="24"/>
        </w:rPr>
        <w:t xml:space="preserve"> težiti</w:t>
      </w:r>
      <w:r w:rsidR="007E6BD7">
        <w:rPr>
          <w:rFonts w:ascii="Times New Roman" w:hAnsi="Times New Roman" w:cs="Times New Roman"/>
          <w:sz w:val="24"/>
          <w:szCs w:val="24"/>
        </w:rPr>
        <w:t xml:space="preserve"> će</w:t>
      </w:r>
      <w:r w:rsidRPr="009B1AAC">
        <w:rPr>
          <w:rFonts w:ascii="Times New Roman" w:hAnsi="Times New Roman" w:cs="Times New Roman"/>
          <w:sz w:val="24"/>
          <w:szCs w:val="24"/>
        </w:rPr>
        <w:t xml:space="preserve"> </w:t>
      </w:r>
      <w:r w:rsidR="00C61D92">
        <w:rPr>
          <w:rFonts w:ascii="Times New Roman" w:hAnsi="Times New Roman" w:cs="Times New Roman"/>
          <w:sz w:val="24"/>
          <w:szCs w:val="24"/>
        </w:rPr>
        <w:t>unapređenju kvalitete visokog obrazovanja i razvijat će studijske programe, projekte i programe cjeloživotnog obrazovanja u skladu s potrebama društva i sporta kao globalne univerzalne vrijednosti.</w:t>
      </w:r>
      <w:r w:rsidR="00D21B2B">
        <w:rPr>
          <w:rFonts w:ascii="Times New Roman" w:hAnsi="Times New Roman" w:cs="Times New Roman"/>
          <w:sz w:val="24"/>
          <w:szCs w:val="24"/>
        </w:rPr>
        <w:t xml:space="preserve"> Stvaranju novih znanja iz područja kineziologije, sporta i srodnih znanstvenih disciplina temeljenog na kompetencijskom pristupu, ishodima učenja i principima cjeloživotnog obrazovanja.</w:t>
      </w:r>
      <w:r w:rsidR="007E6BD7">
        <w:rPr>
          <w:rFonts w:ascii="Times New Roman" w:hAnsi="Times New Roman" w:cs="Times New Roman"/>
          <w:sz w:val="24"/>
          <w:szCs w:val="24"/>
        </w:rPr>
        <w:t xml:space="preserve"> Poticanju i osnaživanju inovacijske interdisciplinarne kulture, poticanje izvrsnosti u istraživanju, kvaliteti visokoškolske nastave, posebice u akademskim i sportskim postignućima studenata uvažavajući akademske vrijednosti i etička načela.</w:t>
      </w:r>
    </w:p>
    <w:p w:rsidR="00B859DA" w:rsidRPr="009B1AAC" w:rsidRDefault="00B859DA" w:rsidP="009B1AAC">
      <w:pPr>
        <w:jc w:val="both"/>
        <w:rPr>
          <w:rFonts w:ascii="Times New Roman" w:hAnsi="Times New Roman" w:cs="Times New Roman"/>
          <w:sz w:val="24"/>
          <w:szCs w:val="24"/>
        </w:rPr>
      </w:pPr>
      <w:r w:rsidRPr="009B1AAC">
        <w:rPr>
          <w:rFonts w:ascii="Times New Roman" w:hAnsi="Times New Roman" w:cs="Times New Roman"/>
          <w:sz w:val="24"/>
          <w:szCs w:val="24"/>
        </w:rPr>
        <w:t>Nastavn</w:t>
      </w:r>
      <w:r w:rsidR="007E6BD7">
        <w:rPr>
          <w:rFonts w:ascii="Times New Roman" w:hAnsi="Times New Roman" w:cs="Times New Roman"/>
          <w:sz w:val="24"/>
          <w:szCs w:val="24"/>
        </w:rPr>
        <w:t xml:space="preserve">om procesu </w:t>
      </w:r>
      <w:r w:rsidR="00D21B2B">
        <w:rPr>
          <w:rFonts w:ascii="Times New Roman" w:hAnsi="Times New Roman" w:cs="Times New Roman"/>
          <w:sz w:val="24"/>
          <w:szCs w:val="24"/>
        </w:rPr>
        <w:t>primarni zadatak</w:t>
      </w:r>
      <w:r w:rsidR="007E6BD7">
        <w:rPr>
          <w:rFonts w:ascii="Times New Roman" w:hAnsi="Times New Roman" w:cs="Times New Roman"/>
          <w:sz w:val="24"/>
          <w:szCs w:val="24"/>
        </w:rPr>
        <w:t xml:space="preserve"> je</w:t>
      </w:r>
      <w:r w:rsidR="00D21B2B">
        <w:rPr>
          <w:rFonts w:ascii="Times New Roman" w:hAnsi="Times New Roman" w:cs="Times New Roman"/>
          <w:sz w:val="24"/>
          <w:szCs w:val="24"/>
        </w:rPr>
        <w:t xml:space="preserve"> provedba sveučilišnog i stručnog visokoškolskog obrazovanja kojemu je u središtu student. Sukladno suvremenim te</w:t>
      </w:r>
      <w:r w:rsidR="00DF1674">
        <w:rPr>
          <w:rFonts w:ascii="Times New Roman" w:hAnsi="Times New Roman" w:cs="Times New Roman"/>
          <w:sz w:val="24"/>
          <w:szCs w:val="24"/>
        </w:rPr>
        <w:t>n</w:t>
      </w:r>
      <w:r w:rsidR="00D21B2B">
        <w:rPr>
          <w:rFonts w:ascii="Times New Roman" w:hAnsi="Times New Roman" w:cs="Times New Roman"/>
          <w:sz w:val="24"/>
          <w:szCs w:val="24"/>
        </w:rPr>
        <w:t>de</w:t>
      </w:r>
      <w:r w:rsidR="007E6BD7">
        <w:rPr>
          <w:rFonts w:ascii="Times New Roman" w:hAnsi="Times New Roman" w:cs="Times New Roman"/>
          <w:sz w:val="24"/>
          <w:szCs w:val="24"/>
        </w:rPr>
        <w:t>n</w:t>
      </w:r>
      <w:r w:rsidR="00D21B2B">
        <w:rPr>
          <w:rFonts w:ascii="Times New Roman" w:hAnsi="Times New Roman" w:cs="Times New Roman"/>
          <w:sz w:val="24"/>
          <w:szCs w:val="24"/>
        </w:rPr>
        <w:t>cijama i odgovornosti prema razvoju potrebno je usmjeriti se na studenta kao pojedinca kojemu je, osim olakšanja pristupa obrazovanju</w:t>
      </w:r>
      <w:r w:rsidR="00344D07">
        <w:rPr>
          <w:rFonts w:ascii="Times New Roman" w:hAnsi="Times New Roman" w:cs="Times New Roman"/>
          <w:sz w:val="24"/>
          <w:szCs w:val="24"/>
        </w:rPr>
        <w:t xml:space="preserve">, potrebno osigurati i optimalne </w:t>
      </w:r>
      <w:r w:rsidR="007E6BD7">
        <w:rPr>
          <w:rFonts w:ascii="Times New Roman" w:hAnsi="Times New Roman" w:cs="Times New Roman"/>
          <w:sz w:val="24"/>
          <w:szCs w:val="24"/>
        </w:rPr>
        <w:t>uvjete studiranja što je moguće u nastavnoj djelatnosti i studijskim programima.</w:t>
      </w:r>
    </w:p>
    <w:p w:rsidR="00F26E8C" w:rsidRPr="009B1AAC" w:rsidRDefault="00F26E8C" w:rsidP="009B1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E8C" w:rsidRPr="009B1AAC" w:rsidRDefault="00F26E8C" w:rsidP="009B1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944" w:rsidRPr="009B1AAC" w:rsidRDefault="00EB2944" w:rsidP="009B1A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B2944" w:rsidRPr="009B1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4E3" w:rsidRDefault="004924E3" w:rsidP="00741AD6">
      <w:pPr>
        <w:spacing w:after="0" w:line="240" w:lineRule="auto"/>
      </w:pPr>
      <w:r>
        <w:separator/>
      </w:r>
    </w:p>
  </w:endnote>
  <w:endnote w:type="continuationSeparator" w:id="0">
    <w:p w:rsidR="004924E3" w:rsidRDefault="004924E3" w:rsidP="00741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﷽﷽﷽﷽﷽﷽﷽﷽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4E3" w:rsidRDefault="004924E3" w:rsidP="00741AD6">
      <w:pPr>
        <w:spacing w:after="0" w:line="240" w:lineRule="auto"/>
      </w:pPr>
      <w:r>
        <w:separator/>
      </w:r>
    </w:p>
  </w:footnote>
  <w:footnote w:type="continuationSeparator" w:id="0">
    <w:p w:rsidR="004924E3" w:rsidRDefault="004924E3" w:rsidP="00741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31B1B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30685F"/>
    <w:multiLevelType w:val="hybridMultilevel"/>
    <w:tmpl w:val="B10A4C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13D00"/>
    <w:multiLevelType w:val="hybridMultilevel"/>
    <w:tmpl w:val="6F126D98"/>
    <w:lvl w:ilvl="0" w:tplc="D2CC5D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AD6"/>
    <w:rsid w:val="00072097"/>
    <w:rsid w:val="00072795"/>
    <w:rsid w:val="001C0BB9"/>
    <w:rsid w:val="001C5A4C"/>
    <w:rsid w:val="001C7FC3"/>
    <w:rsid w:val="001F5CA7"/>
    <w:rsid w:val="00204AE2"/>
    <w:rsid w:val="002137DB"/>
    <w:rsid w:val="00224B40"/>
    <w:rsid w:val="002B0D9F"/>
    <w:rsid w:val="0033011D"/>
    <w:rsid w:val="0033270B"/>
    <w:rsid w:val="00344D07"/>
    <w:rsid w:val="00441DCC"/>
    <w:rsid w:val="004924E3"/>
    <w:rsid w:val="005137BB"/>
    <w:rsid w:val="00565D30"/>
    <w:rsid w:val="005D6BB2"/>
    <w:rsid w:val="005F5439"/>
    <w:rsid w:val="00623D76"/>
    <w:rsid w:val="00663D11"/>
    <w:rsid w:val="006E085C"/>
    <w:rsid w:val="006E4A36"/>
    <w:rsid w:val="007032AE"/>
    <w:rsid w:val="00741AD6"/>
    <w:rsid w:val="007460A8"/>
    <w:rsid w:val="007925D2"/>
    <w:rsid w:val="00794125"/>
    <w:rsid w:val="007E14AB"/>
    <w:rsid w:val="007E6BD7"/>
    <w:rsid w:val="00827646"/>
    <w:rsid w:val="00901EF5"/>
    <w:rsid w:val="00913D53"/>
    <w:rsid w:val="009233DD"/>
    <w:rsid w:val="00940FCA"/>
    <w:rsid w:val="009B1AAC"/>
    <w:rsid w:val="00A46E3B"/>
    <w:rsid w:val="00A97D9A"/>
    <w:rsid w:val="00B859DA"/>
    <w:rsid w:val="00BF0794"/>
    <w:rsid w:val="00C06914"/>
    <w:rsid w:val="00C32CDA"/>
    <w:rsid w:val="00C61D92"/>
    <w:rsid w:val="00C63374"/>
    <w:rsid w:val="00C7465B"/>
    <w:rsid w:val="00D21B2B"/>
    <w:rsid w:val="00D6177F"/>
    <w:rsid w:val="00DB158D"/>
    <w:rsid w:val="00DF1674"/>
    <w:rsid w:val="00E61A7F"/>
    <w:rsid w:val="00EB2944"/>
    <w:rsid w:val="00F2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6E23"/>
  <w15:chartTrackingRefBased/>
  <w15:docId w15:val="{73C5B53D-FB60-48D4-A3C6-C64EE058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41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1AD6"/>
  </w:style>
  <w:style w:type="paragraph" w:styleId="Podnoje">
    <w:name w:val="footer"/>
    <w:basedOn w:val="Normal"/>
    <w:link w:val="PodnojeChar"/>
    <w:uiPriority w:val="99"/>
    <w:unhideWhenUsed/>
    <w:rsid w:val="00741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1AD6"/>
  </w:style>
  <w:style w:type="paragraph" w:styleId="Tekstbalonia">
    <w:name w:val="Balloon Text"/>
    <w:basedOn w:val="Normal"/>
    <w:link w:val="TekstbaloniaChar"/>
    <w:uiPriority w:val="99"/>
    <w:semiHidden/>
    <w:unhideWhenUsed/>
    <w:rsid w:val="00741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1AD6"/>
    <w:rPr>
      <w:rFonts w:ascii="Segoe UI" w:hAnsi="Segoe UI" w:cs="Segoe UI"/>
      <w:sz w:val="18"/>
      <w:szCs w:val="18"/>
    </w:rPr>
  </w:style>
  <w:style w:type="paragraph" w:styleId="Odlomakpopisa">
    <w:name w:val="List Paragraph"/>
    <w:aliases w:val="Bullet point,List Paragraph1"/>
    <w:basedOn w:val="Normal"/>
    <w:link w:val="OdlomakpopisaChar"/>
    <w:qFormat/>
    <w:rsid w:val="00A46E3B"/>
    <w:pPr>
      <w:ind w:left="720"/>
      <w:contextualSpacing/>
    </w:pPr>
  </w:style>
  <w:style w:type="paragraph" w:customStyle="1" w:styleId="Default">
    <w:name w:val="Default"/>
    <w:rsid w:val="000727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Reetkatablice">
    <w:name w:val="Table Grid"/>
    <w:basedOn w:val="Obinatablica"/>
    <w:uiPriority w:val="39"/>
    <w:rsid w:val="00C63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aliases w:val="Bullet point Char,List Paragraph1 Char"/>
    <w:link w:val="Odlomakpopisa"/>
    <w:uiPriority w:val="34"/>
    <w:locked/>
    <w:rsid w:val="00C63374"/>
  </w:style>
  <w:style w:type="paragraph" w:styleId="StandardWeb">
    <w:name w:val="Normal (Web)"/>
    <w:basedOn w:val="Normal"/>
    <w:uiPriority w:val="99"/>
    <w:unhideWhenUsed/>
    <w:rsid w:val="00C63374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Marija</cp:lastModifiedBy>
  <cp:revision>14</cp:revision>
  <cp:lastPrinted>2024-03-11T09:30:00Z</cp:lastPrinted>
  <dcterms:created xsi:type="dcterms:W3CDTF">2024-03-07T13:05:00Z</dcterms:created>
  <dcterms:modified xsi:type="dcterms:W3CDTF">2024-03-12T12:36:00Z</dcterms:modified>
</cp:coreProperties>
</file>