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E0315" w14:textId="77777777" w:rsidR="008F1359" w:rsidRPr="00CD0353" w:rsidRDefault="004D6E43" w:rsidP="00DF7B80">
      <w:pPr>
        <w:shd w:val="clear" w:color="auto" w:fill="8EAADB" w:themeFill="accent1" w:themeFillTint="99"/>
        <w:spacing w:before="120" w:after="0" w:line="276" w:lineRule="auto"/>
        <w:jc w:val="center"/>
        <w:rPr>
          <w:rFonts w:ascii="Times New Roman" w:hAnsi="Times New Roman" w:cs="Times New Roman"/>
          <w:b/>
          <w:sz w:val="28"/>
        </w:rPr>
      </w:pPr>
      <w:bookmarkStart w:id="0" w:name="_GoBack"/>
      <w:bookmarkEnd w:id="0"/>
      <w:r w:rsidRPr="00CD0353">
        <w:rPr>
          <w:rFonts w:ascii="Times New Roman" w:hAnsi="Times New Roman" w:cs="Times New Roman"/>
          <w:b/>
          <w:sz w:val="28"/>
        </w:rPr>
        <w:t xml:space="preserve">OBRAZAC ZA PRIJAVU ISTRAŽIVANJA </w:t>
      </w:r>
    </w:p>
    <w:p w14:paraId="44F6058A" w14:textId="2C2E42CB" w:rsidR="004D6E43" w:rsidRPr="00CD0353" w:rsidRDefault="0037404A" w:rsidP="0037404A">
      <w:pPr>
        <w:shd w:val="clear" w:color="auto" w:fill="8EAADB" w:themeFill="accent1" w:themeFillTint="99"/>
        <w:spacing w:after="0" w:line="276" w:lineRule="auto"/>
        <w:jc w:val="center"/>
        <w:rPr>
          <w:rFonts w:ascii="Times New Roman" w:hAnsi="Times New Roman" w:cs="Times New Roman"/>
          <w:sz w:val="24"/>
        </w:rPr>
      </w:pPr>
      <w:r>
        <w:rPr>
          <w:rFonts w:ascii="Times New Roman" w:hAnsi="Times New Roman" w:cs="Times New Roman"/>
          <w:b/>
          <w:sz w:val="28"/>
        </w:rPr>
        <w:t xml:space="preserve">ETIČKOM </w:t>
      </w:r>
      <w:r w:rsidR="004D6E43" w:rsidRPr="00CD0353">
        <w:rPr>
          <w:rFonts w:ascii="Times New Roman" w:hAnsi="Times New Roman" w:cs="Times New Roman"/>
          <w:b/>
          <w:sz w:val="28"/>
        </w:rPr>
        <w:t xml:space="preserve">POVJERENSTVU </w:t>
      </w:r>
    </w:p>
    <w:p w14:paraId="2D3F5F1E" w14:textId="270E06D4" w:rsidR="004D6E43" w:rsidRPr="006360E2" w:rsidRDefault="00EC48C4" w:rsidP="00887731">
      <w:pPr>
        <w:spacing w:after="240" w:line="276" w:lineRule="auto"/>
        <w:ind w:firstLine="709"/>
        <w:jc w:val="both"/>
        <w:rPr>
          <w:rFonts w:ascii="Times New Roman" w:hAnsi="Times New Roman" w:cs="Times New Roman"/>
          <w:sz w:val="24"/>
        </w:rPr>
      </w:pPr>
      <w:r w:rsidRPr="006360E2">
        <w:rPr>
          <w:rFonts w:ascii="Times New Roman" w:hAnsi="Times New Roman" w:cs="Times New Roman"/>
          <w:sz w:val="24"/>
        </w:rPr>
        <w:t xml:space="preserve">Uloga </w:t>
      </w:r>
      <w:r w:rsidR="0037404A" w:rsidRPr="006360E2">
        <w:rPr>
          <w:rFonts w:ascii="Times New Roman" w:hAnsi="Times New Roman" w:cs="Times New Roman"/>
          <w:sz w:val="24"/>
        </w:rPr>
        <w:t>Etičkog p</w:t>
      </w:r>
      <w:r w:rsidRPr="006360E2">
        <w:rPr>
          <w:rFonts w:ascii="Times New Roman" w:hAnsi="Times New Roman" w:cs="Times New Roman"/>
          <w:sz w:val="24"/>
        </w:rPr>
        <w:t xml:space="preserve">ovjerenstva </w:t>
      </w:r>
      <w:r w:rsidR="0037404A" w:rsidRPr="006360E2">
        <w:rPr>
          <w:rFonts w:ascii="Times New Roman" w:hAnsi="Times New Roman" w:cs="Times New Roman"/>
          <w:sz w:val="24"/>
        </w:rPr>
        <w:t xml:space="preserve">u postupku </w:t>
      </w:r>
      <w:r w:rsidR="006360E2" w:rsidRPr="006360E2">
        <w:rPr>
          <w:rFonts w:ascii="Times New Roman" w:hAnsi="Times New Roman" w:cs="Times New Roman"/>
        </w:rPr>
        <w:t xml:space="preserve">davanja odobrenja za znanstveno-istraživačke radove i studije te prijavu znanstvenih projekata i drugih istraživanja </w:t>
      </w:r>
      <w:r w:rsidRPr="006360E2">
        <w:rPr>
          <w:rFonts w:ascii="Times New Roman" w:hAnsi="Times New Roman" w:cs="Times New Roman"/>
          <w:sz w:val="24"/>
        </w:rPr>
        <w:t xml:space="preserve">je zaštititi ljudska prava, dostojanstvo i dobrobit sudionika u istraživanjima koje </w:t>
      </w:r>
      <w:r w:rsidR="0037404A" w:rsidRPr="006360E2">
        <w:rPr>
          <w:rFonts w:ascii="Times New Roman" w:hAnsi="Times New Roman" w:cs="Times New Roman"/>
          <w:sz w:val="24"/>
        </w:rPr>
        <w:t xml:space="preserve">provode </w:t>
      </w:r>
      <w:r w:rsidR="006A4168" w:rsidRPr="006360E2">
        <w:rPr>
          <w:rFonts w:ascii="Times New Roman" w:hAnsi="Times New Roman" w:cs="Times New Roman"/>
          <w:sz w:val="24"/>
        </w:rPr>
        <w:t>zaposlenici i</w:t>
      </w:r>
      <w:r w:rsidRPr="006360E2">
        <w:rPr>
          <w:rFonts w:ascii="Times New Roman" w:hAnsi="Times New Roman" w:cs="Times New Roman"/>
          <w:sz w:val="24"/>
        </w:rPr>
        <w:t xml:space="preserve"> suradnici Kineziološkog fakulteta Osijek te studenti preddiplomskog i diplomskog studija. </w:t>
      </w:r>
    </w:p>
    <w:p w14:paraId="7330CF85" w14:textId="20E8933D" w:rsidR="00EC48C4" w:rsidRPr="00CD0353" w:rsidRDefault="00EC48C4" w:rsidP="00887731">
      <w:pPr>
        <w:spacing w:after="240" w:line="276" w:lineRule="auto"/>
        <w:ind w:firstLine="709"/>
        <w:jc w:val="both"/>
        <w:rPr>
          <w:rFonts w:ascii="Times New Roman" w:hAnsi="Times New Roman" w:cs="Times New Roman"/>
          <w:sz w:val="24"/>
        </w:rPr>
      </w:pPr>
      <w:r w:rsidRPr="00CD0353">
        <w:rPr>
          <w:rFonts w:ascii="Times New Roman" w:hAnsi="Times New Roman" w:cs="Times New Roman"/>
          <w:sz w:val="24"/>
        </w:rPr>
        <w:t xml:space="preserve">Dužnost svakog istraživača koji u svoje istraživanje planira uključiti ljude kao sudionike je podnijeti prijavu za odobrenje provedbe istraživanja </w:t>
      </w:r>
      <w:r w:rsidR="0037404A">
        <w:rPr>
          <w:rFonts w:ascii="Times New Roman" w:hAnsi="Times New Roman" w:cs="Times New Roman"/>
          <w:sz w:val="24"/>
        </w:rPr>
        <w:t>Etičkom povjerenstvu</w:t>
      </w:r>
      <w:r w:rsidRPr="00CD0353">
        <w:rPr>
          <w:rFonts w:ascii="Times New Roman" w:hAnsi="Times New Roman" w:cs="Times New Roman"/>
          <w:sz w:val="24"/>
        </w:rPr>
        <w:t xml:space="preserve"> Kineziološkog fakulteta Osijek. </w:t>
      </w:r>
    </w:p>
    <w:p w14:paraId="3296286A" w14:textId="03D37817" w:rsidR="00EC48C4" w:rsidRPr="00CD0353" w:rsidRDefault="00FB6197" w:rsidP="00887731">
      <w:pPr>
        <w:spacing w:after="240" w:line="276" w:lineRule="auto"/>
        <w:ind w:firstLine="709"/>
        <w:jc w:val="both"/>
        <w:rPr>
          <w:rFonts w:ascii="Times New Roman" w:hAnsi="Times New Roman" w:cs="Times New Roman"/>
          <w:sz w:val="24"/>
        </w:rPr>
      </w:pPr>
      <w:r w:rsidRPr="00CD0353">
        <w:rPr>
          <w:rFonts w:ascii="Times New Roman" w:hAnsi="Times New Roman" w:cs="Times New Roman"/>
          <w:sz w:val="24"/>
        </w:rPr>
        <w:t xml:space="preserve">Prilikom planiranja i provedbe istraživanja potrebno je voditi računa o </w:t>
      </w:r>
      <w:r w:rsidRPr="00CD0353">
        <w:rPr>
          <w:rFonts w:ascii="Times New Roman" w:hAnsi="Times New Roman" w:cs="Times New Roman"/>
          <w:i/>
          <w:sz w:val="24"/>
        </w:rPr>
        <w:t>načelima znanstveno-istraživačke čestitosti</w:t>
      </w:r>
      <w:r w:rsidRPr="00CD0353">
        <w:rPr>
          <w:rFonts w:ascii="Times New Roman" w:hAnsi="Times New Roman" w:cs="Times New Roman"/>
          <w:sz w:val="24"/>
        </w:rPr>
        <w:t xml:space="preserve">. Nije dopušteno odstupanje od prihvaćenih postupaka istraživanja koje može rezultirati neopravdanim rizikom ili </w:t>
      </w:r>
      <w:r w:rsidR="006A4168" w:rsidRPr="00CD0353">
        <w:rPr>
          <w:rFonts w:ascii="Times New Roman" w:hAnsi="Times New Roman" w:cs="Times New Roman"/>
          <w:sz w:val="24"/>
        </w:rPr>
        <w:t xml:space="preserve">tjelesnim </w:t>
      </w:r>
      <w:r w:rsidRPr="00CD0353">
        <w:rPr>
          <w:rFonts w:ascii="Times New Roman" w:hAnsi="Times New Roman" w:cs="Times New Roman"/>
          <w:sz w:val="24"/>
        </w:rPr>
        <w:t xml:space="preserve">i psihičkim povredama. Potrebno je štititi prava i dostojanstvo te primjenjivati načelo informiranog pristanka sudionika. Pri planiranju, provedbi i izvještavanju o znanstvenim nalazima treba na najmanju moguću mjeru svesti mogućnost pogrešnoga tumačenja rezultata istraživanja. Nije dopustivo podešavanje niti izmišljanje rezultata istraživanja. Neprihvatljivo je djelovanje suprotno načelima znanstvenog poštenja (manipulacija procesom istraživanja ili opremom). </w:t>
      </w:r>
    </w:p>
    <w:p w14:paraId="4599312A" w14:textId="77777777" w:rsidR="00DB12E8" w:rsidRPr="00CD0353" w:rsidRDefault="00DF7B80" w:rsidP="00887731">
      <w:pPr>
        <w:spacing w:after="240" w:line="276" w:lineRule="auto"/>
        <w:ind w:firstLine="709"/>
        <w:jc w:val="both"/>
        <w:rPr>
          <w:rFonts w:ascii="Times New Roman" w:hAnsi="Times New Roman" w:cs="Times New Roman"/>
          <w:sz w:val="24"/>
        </w:rPr>
      </w:pPr>
      <w:r w:rsidRPr="00CD0353">
        <w:rPr>
          <w:rFonts w:ascii="Times New Roman" w:hAnsi="Times New Roman" w:cs="Times New Roman"/>
          <w:sz w:val="24"/>
        </w:rPr>
        <w:t xml:space="preserve">Za sudjelovanje </w:t>
      </w:r>
      <w:r w:rsidRPr="00CD0353">
        <w:rPr>
          <w:rFonts w:ascii="Times New Roman" w:hAnsi="Times New Roman" w:cs="Times New Roman"/>
          <w:i/>
          <w:sz w:val="24"/>
        </w:rPr>
        <w:t>malodobne djece</w:t>
      </w:r>
      <w:r w:rsidRPr="00CD0353">
        <w:rPr>
          <w:rFonts w:ascii="Times New Roman" w:hAnsi="Times New Roman" w:cs="Times New Roman"/>
          <w:sz w:val="24"/>
        </w:rPr>
        <w:t xml:space="preserve"> u istraživanju potrebna je suglasnost roditelja ili skrbnika i suglasnost djeteta. Potrebno je poduzeti sve kako bi se smanjio rizik ili osigurala sigurnost djeteta. </w:t>
      </w:r>
    </w:p>
    <w:p w14:paraId="20FFFD1D" w14:textId="6C309A46" w:rsidR="00DF7B80" w:rsidRPr="00CD0353" w:rsidRDefault="00DF7B80" w:rsidP="00887731">
      <w:pPr>
        <w:spacing w:after="240" w:line="276" w:lineRule="auto"/>
        <w:ind w:firstLine="709"/>
        <w:jc w:val="both"/>
        <w:rPr>
          <w:rFonts w:ascii="Times New Roman" w:hAnsi="Times New Roman" w:cs="Times New Roman"/>
          <w:sz w:val="24"/>
        </w:rPr>
      </w:pPr>
      <w:r w:rsidRPr="00CD0353">
        <w:rPr>
          <w:rFonts w:ascii="Times New Roman" w:hAnsi="Times New Roman" w:cs="Times New Roman"/>
          <w:sz w:val="24"/>
        </w:rPr>
        <w:t xml:space="preserve">Za istraživanja koja zahtijevaju </w:t>
      </w:r>
      <w:r w:rsidRPr="00CD0353">
        <w:rPr>
          <w:rFonts w:ascii="Times New Roman" w:hAnsi="Times New Roman" w:cs="Times New Roman"/>
          <w:i/>
          <w:sz w:val="24"/>
        </w:rPr>
        <w:t>potrebu za kontaktom</w:t>
      </w:r>
      <w:r w:rsidRPr="00CD0353">
        <w:rPr>
          <w:rFonts w:ascii="Times New Roman" w:hAnsi="Times New Roman" w:cs="Times New Roman"/>
          <w:sz w:val="24"/>
        </w:rPr>
        <w:t xml:space="preserve"> (</w:t>
      </w:r>
      <w:r w:rsidR="006A4168" w:rsidRPr="00CD0353">
        <w:rPr>
          <w:rFonts w:ascii="Times New Roman" w:hAnsi="Times New Roman" w:cs="Times New Roman"/>
          <w:sz w:val="24"/>
        </w:rPr>
        <w:t xml:space="preserve">npr. </w:t>
      </w:r>
      <w:r w:rsidRPr="00CD0353">
        <w:rPr>
          <w:rFonts w:ascii="Times New Roman" w:hAnsi="Times New Roman" w:cs="Times New Roman"/>
          <w:sz w:val="24"/>
        </w:rPr>
        <w:t xml:space="preserve">antropometrijske mjere) treba </w:t>
      </w:r>
      <w:r w:rsidR="006A4168" w:rsidRPr="00CD0353">
        <w:rPr>
          <w:rFonts w:ascii="Times New Roman" w:hAnsi="Times New Roman" w:cs="Times New Roman"/>
          <w:sz w:val="24"/>
        </w:rPr>
        <w:t xml:space="preserve">to </w:t>
      </w:r>
      <w:r w:rsidRPr="00CD0353">
        <w:rPr>
          <w:rFonts w:ascii="Times New Roman" w:hAnsi="Times New Roman" w:cs="Times New Roman"/>
          <w:sz w:val="24"/>
        </w:rPr>
        <w:t xml:space="preserve">navesti u prijavi za odobrenje etičnosti. Potrebu za kontaktom tijekom mjerenja potrebno je posebno objasniti i poštivati odbijanje sudjelovanja u bilo kojem trenutku provođenja istraživanja i ne zahtijevati daljnje provođenje u slučaju odbijanja. </w:t>
      </w:r>
    </w:p>
    <w:p w14:paraId="179E07BF" w14:textId="509978E7" w:rsidR="00A534A3" w:rsidRPr="00CD0353" w:rsidRDefault="002E2209" w:rsidP="00887731">
      <w:pPr>
        <w:spacing w:after="240" w:line="276" w:lineRule="auto"/>
        <w:ind w:firstLine="709"/>
        <w:jc w:val="both"/>
        <w:rPr>
          <w:rFonts w:ascii="Times New Roman" w:hAnsi="Times New Roman" w:cs="Times New Roman"/>
          <w:sz w:val="24"/>
        </w:rPr>
      </w:pPr>
      <w:bookmarkStart w:id="1" w:name="_Hlk89929483"/>
      <w:r>
        <w:rPr>
          <w:rFonts w:ascii="Times New Roman" w:hAnsi="Times New Roman" w:cs="Times New Roman"/>
          <w:sz w:val="24"/>
        </w:rPr>
        <w:t>Zahtjev</w:t>
      </w:r>
      <w:r w:rsidR="00A534A3" w:rsidRPr="00CD0353">
        <w:rPr>
          <w:rFonts w:ascii="Times New Roman" w:hAnsi="Times New Roman" w:cs="Times New Roman"/>
          <w:sz w:val="24"/>
        </w:rPr>
        <w:t xml:space="preserve"> za mišljenje o etičkim aspektima predloženog istraživanja </w:t>
      </w:r>
      <w:bookmarkEnd w:id="1"/>
      <w:r>
        <w:rPr>
          <w:rFonts w:ascii="Times New Roman" w:hAnsi="Times New Roman" w:cs="Times New Roman"/>
          <w:sz w:val="24"/>
        </w:rPr>
        <w:t xml:space="preserve">upućen </w:t>
      </w:r>
      <w:r w:rsidR="0037404A">
        <w:rPr>
          <w:rFonts w:ascii="Times New Roman" w:hAnsi="Times New Roman" w:cs="Times New Roman"/>
          <w:sz w:val="24"/>
        </w:rPr>
        <w:t>Etič</w:t>
      </w:r>
      <w:r w:rsidR="00A534A3" w:rsidRPr="00CD0353">
        <w:rPr>
          <w:rFonts w:ascii="Times New Roman" w:hAnsi="Times New Roman" w:cs="Times New Roman"/>
          <w:sz w:val="24"/>
        </w:rPr>
        <w:t xml:space="preserve">kom povjerenstvu Kineziološkog fakulteta Osijek treba sadržavati informacije ispunjene u ovom obrascu, prateće mjerne instrumente (ako nisu komercijalne naravi), obrazac za pristanak sudionika u istraživanju i popratno pismo nadležnim institucijama, tijelima državne uprave, ustanovama ili organizacijama u kojima se planira provoditi istraživanje. </w:t>
      </w:r>
    </w:p>
    <w:p w14:paraId="249BE56F" w14:textId="4001BBF4" w:rsidR="004206DA" w:rsidRPr="00CD0353" w:rsidRDefault="006A4168" w:rsidP="00DF7B80">
      <w:pPr>
        <w:spacing w:after="240" w:line="276" w:lineRule="auto"/>
        <w:ind w:firstLine="709"/>
        <w:jc w:val="both"/>
        <w:rPr>
          <w:rFonts w:ascii="Times New Roman" w:hAnsi="Times New Roman" w:cs="Times New Roman"/>
          <w:sz w:val="24"/>
        </w:rPr>
      </w:pPr>
      <w:r w:rsidRPr="00CD0353">
        <w:rPr>
          <w:rFonts w:ascii="Times New Roman" w:hAnsi="Times New Roman" w:cs="Times New Roman"/>
          <w:sz w:val="24"/>
        </w:rPr>
        <w:t xml:space="preserve">Za istraživanja koja uključuju ljudske ispitanike, pozitivno mišljenje </w:t>
      </w:r>
      <w:r w:rsidR="0037404A">
        <w:rPr>
          <w:rFonts w:ascii="Times New Roman" w:hAnsi="Times New Roman" w:cs="Times New Roman"/>
          <w:sz w:val="24"/>
        </w:rPr>
        <w:t>E</w:t>
      </w:r>
      <w:r w:rsidRPr="00CD0353">
        <w:rPr>
          <w:rFonts w:ascii="Times New Roman" w:hAnsi="Times New Roman" w:cs="Times New Roman"/>
          <w:sz w:val="24"/>
        </w:rPr>
        <w:t>tičkog povjerenstva potrebno je ishoditi prije uključivanja ispitanika u istraživanje. Po potrebi je potrebno pribaviti i dozvolu</w:t>
      </w:r>
      <w:r w:rsidR="00887731" w:rsidRPr="00CD0353">
        <w:rPr>
          <w:rFonts w:ascii="Times New Roman" w:hAnsi="Times New Roman" w:cs="Times New Roman"/>
          <w:sz w:val="24"/>
        </w:rPr>
        <w:t xml:space="preserve"> stručnih vijeća ustanova i organizacija, n</w:t>
      </w:r>
      <w:r w:rsidRPr="00CD0353">
        <w:rPr>
          <w:rFonts w:ascii="Times New Roman" w:hAnsi="Times New Roman" w:cs="Times New Roman"/>
          <w:sz w:val="24"/>
        </w:rPr>
        <w:t>adležnih tijela državne uprave ili ustanova ukoliko se u njima planira provoditi prijavljeno istraživanje.</w:t>
      </w:r>
      <w:r w:rsidR="004206DA" w:rsidRPr="00CD0353">
        <w:rPr>
          <w:rFonts w:ascii="Times New Roman" w:hAnsi="Times New Roman" w:cs="Times New Roman"/>
          <w:sz w:val="24"/>
        </w:rPr>
        <w:br w:type="page"/>
      </w:r>
    </w:p>
    <w:p w14:paraId="0BBD8BE6" w14:textId="77777777" w:rsidR="004206DA" w:rsidRPr="00CD0353" w:rsidRDefault="004206DA" w:rsidP="00294142">
      <w:pPr>
        <w:shd w:val="clear" w:color="auto" w:fill="8EAADB" w:themeFill="accent1" w:themeFillTint="99"/>
        <w:spacing w:after="240" w:line="276" w:lineRule="auto"/>
        <w:jc w:val="both"/>
        <w:rPr>
          <w:rFonts w:ascii="Times New Roman" w:hAnsi="Times New Roman" w:cs="Times New Roman"/>
          <w:b/>
          <w:sz w:val="24"/>
        </w:rPr>
      </w:pPr>
      <w:r w:rsidRPr="00CD0353">
        <w:rPr>
          <w:rFonts w:ascii="Times New Roman" w:hAnsi="Times New Roman" w:cs="Times New Roman"/>
          <w:b/>
          <w:sz w:val="24"/>
        </w:rPr>
        <w:lastRenderedPageBreak/>
        <w:t xml:space="preserve">PODACI O ISTRAŽIVAČU </w:t>
      </w:r>
    </w:p>
    <w:tbl>
      <w:tblPr>
        <w:tblStyle w:val="TableGrid"/>
        <w:tblW w:w="0" w:type="auto"/>
        <w:tblLook w:val="04A0" w:firstRow="1" w:lastRow="0" w:firstColumn="1" w:lastColumn="0" w:noHBand="0" w:noVBand="1"/>
      </w:tblPr>
      <w:tblGrid>
        <w:gridCol w:w="3114"/>
        <w:gridCol w:w="1417"/>
        <w:gridCol w:w="4531"/>
      </w:tblGrid>
      <w:tr w:rsidR="00CD0353" w:rsidRPr="00CD0353" w14:paraId="396D5365" w14:textId="77777777" w:rsidTr="004206DA">
        <w:tc>
          <w:tcPr>
            <w:tcW w:w="3114" w:type="dxa"/>
            <w:vAlign w:val="center"/>
          </w:tcPr>
          <w:p w14:paraId="01ACAF5B" w14:textId="77777777" w:rsidR="004206DA" w:rsidRPr="00CD0353" w:rsidRDefault="004206DA" w:rsidP="004206DA">
            <w:pPr>
              <w:spacing w:line="276" w:lineRule="auto"/>
              <w:rPr>
                <w:rFonts w:ascii="Times New Roman" w:hAnsi="Times New Roman" w:cs="Times New Roman"/>
                <w:b/>
                <w:sz w:val="24"/>
              </w:rPr>
            </w:pPr>
            <w:r w:rsidRPr="00CD0353">
              <w:rPr>
                <w:rFonts w:ascii="Times New Roman" w:hAnsi="Times New Roman" w:cs="Times New Roman"/>
                <w:b/>
                <w:sz w:val="24"/>
              </w:rPr>
              <w:t xml:space="preserve">Istraživač </w:t>
            </w:r>
          </w:p>
        </w:tc>
        <w:tc>
          <w:tcPr>
            <w:tcW w:w="5948" w:type="dxa"/>
            <w:gridSpan w:val="2"/>
          </w:tcPr>
          <w:p w14:paraId="58CFDD65" w14:textId="77777777" w:rsidR="004206DA" w:rsidRPr="00CD0353" w:rsidRDefault="004206DA" w:rsidP="004206DA">
            <w:pPr>
              <w:spacing w:after="240" w:line="276" w:lineRule="auto"/>
              <w:jc w:val="both"/>
              <w:rPr>
                <w:rFonts w:ascii="Times New Roman" w:hAnsi="Times New Roman" w:cs="Times New Roman"/>
                <w:sz w:val="24"/>
              </w:rPr>
            </w:pPr>
          </w:p>
        </w:tc>
      </w:tr>
      <w:tr w:rsidR="00CD0353" w:rsidRPr="00CD0353" w14:paraId="2350C934" w14:textId="77777777" w:rsidTr="004206DA">
        <w:tc>
          <w:tcPr>
            <w:tcW w:w="3114" w:type="dxa"/>
            <w:vAlign w:val="center"/>
          </w:tcPr>
          <w:p w14:paraId="32252328" w14:textId="77777777" w:rsidR="004206DA" w:rsidRPr="00CD0353" w:rsidRDefault="004206DA" w:rsidP="004206DA">
            <w:pPr>
              <w:spacing w:line="276" w:lineRule="auto"/>
              <w:rPr>
                <w:rFonts w:ascii="Times New Roman" w:hAnsi="Times New Roman" w:cs="Times New Roman"/>
                <w:b/>
                <w:sz w:val="24"/>
              </w:rPr>
            </w:pPr>
            <w:r w:rsidRPr="00CD0353">
              <w:rPr>
                <w:rFonts w:ascii="Times New Roman" w:hAnsi="Times New Roman" w:cs="Times New Roman"/>
                <w:b/>
                <w:sz w:val="24"/>
              </w:rPr>
              <w:t>Mentor / Voditelj istraživanja</w:t>
            </w:r>
          </w:p>
        </w:tc>
        <w:tc>
          <w:tcPr>
            <w:tcW w:w="5948" w:type="dxa"/>
            <w:gridSpan w:val="2"/>
          </w:tcPr>
          <w:p w14:paraId="55C28AB9" w14:textId="77777777" w:rsidR="004206DA" w:rsidRPr="00CD0353" w:rsidRDefault="004206DA" w:rsidP="004206DA">
            <w:pPr>
              <w:spacing w:after="240" w:line="276" w:lineRule="auto"/>
              <w:jc w:val="both"/>
              <w:rPr>
                <w:rFonts w:ascii="Times New Roman" w:hAnsi="Times New Roman" w:cs="Times New Roman"/>
                <w:sz w:val="24"/>
              </w:rPr>
            </w:pPr>
          </w:p>
        </w:tc>
      </w:tr>
      <w:tr w:rsidR="00CD0353" w:rsidRPr="00CD0353" w14:paraId="54466B87" w14:textId="77777777" w:rsidTr="004206DA">
        <w:tc>
          <w:tcPr>
            <w:tcW w:w="3114" w:type="dxa"/>
            <w:vAlign w:val="center"/>
          </w:tcPr>
          <w:p w14:paraId="6D439C3D" w14:textId="77777777" w:rsidR="004206DA" w:rsidRPr="00CD0353" w:rsidRDefault="00925908" w:rsidP="00925908">
            <w:pPr>
              <w:spacing w:line="276" w:lineRule="auto"/>
              <w:rPr>
                <w:rFonts w:ascii="Times New Roman" w:hAnsi="Times New Roman" w:cs="Times New Roman"/>
                <w:b/>
                <w:sz w:val="24"/>
              </w:rPr>
            </w:pPr>
            <w:r w:rsidRPr="00CD0353">
              <w:rPr>
                <w:rFonts w:ascii="Times New Roman" w:hAnsi="Times New Roman" w:cs="Times New Roman"/>
                <w:b/>
                <w:sz w:val="24"/>
              </w:rPr>
              <w:t>Suradne</w:t>
            </w:r>
            <w:r w:rsidR="004206DA" w:rsidRPr="00CD0353">
              <w:rPr>
                <w:rFonts w:ascii="Times New Roman" w:hAnsi="Times New Roman" w:cs="Times New Roman"/>
                <w:b/>
                <w:sz w:val="24"/>
              </w:rPr>
              <w:t xml:space="preserve"> ustanove uključene u istraživanje i osobe iz njih koje sudjeluju u istraživanju:</w:t>
            </w:r>
          </w:p>
        </w:tc>
        <w:tc>
          <w:tcPr>
            <w:tcW w:w="5948" w:type="dxa"/>
            <w:gridSpan w:val="2"/>
          </w:tcPr>
          <w:p w14:paraId="55CDD3E2" w14:textId="77777777" w:rsidR="004206DA" w:rsidRPr="00CD0353" w:rsidRDefault="004206DA" w:rsidP="004206DA">
            <w:pPr>
              <w:spacing w:after="240" w:line="276" w:lineRule="auto"/>
              <w:jc w:val="both"/>
              <w:rPr>
                <w:rFonts w:ascii="Times New Roman" w:hAnsi="Times New Roman" w:cs="Times New Roman"/>
                <w:sz w:val="24"/>
              </w:rPr>
            </w:pPr>
          </w:p>
        </w:tc>
      </w:tr>
      <w:tr w:rsidR="00CD0353" w:rsidRPr="00CD0353" w14:paraId="4C24BE66" w14:textId="77777777" w:rsidTr="00294142">
        <w:tc>
          <w:tcPr>
            <w:tcW w:w="3114" w:type="dxa"/>
            <w:vAlign w:val="center"/>
          </w:tcPr>
          <w:p w14:paraId="2C97FF7F" w14:textId="77777777" w:rsidR="00294142" w:rsidRPr="00CD0353" w:rsidRDefault="00294142" w:rsidP="00294142">
            <w:pPr>
              <w:spacing w:line="276" w:lineRule="auto"/>
              <w:rPr>
                <w:rFonts w:ascii="Times New Roman" w:hAnsi="Times New Roman" w:cs="Times New Roman"/>
                <w:b/>
                <w:sz w:val="24"/>
              </w:rPr>
            </w:pPr>
            <w:r w:rsidRPr="00CD0353">
              <w:rPr>
                <w:rFonts w:ascii="Times New Roman" w:hAnsi="Times New Roman" w:cs="Times New Roman"/>
                <w:b/>
                <w:sz w:val="24"/>
              </w:rPr>
              <w:t>Prijedlog istraživanja upućen na odobrenje drugom etičkom povjerenstvu? (označiti s X)</w:t>
            </w:r>
          </w:p>
        </w:tc>
        <w:tc>
          <w:tcPr>
            <w:tcW w:w="1417" w:type="dxa"/>
          </w:tcPr>
          <w:p w14:paraId="5E3182BA" w14:textId="77777777" w:rsidR="00294142" w:rsidRPr="00CD0353" w:rsidRDefault="00562035" w:rsidP="00294142">
            <w:pPr>
              <w:spacing w:after="240" w:line="276" w:lineRule="auto"/>
              <w:jc w:val="both"/>
              <w:rPr>
                <w:rFonts w:ascii="Times New Roman" w:hAnsi="Times New Roman" w:cs="Times New Roman"/>
                <w:sz w:val="24"/>
              </w:rPr>
            </w:pPr>
            <w:sdt>
              <w:sdtPr>
                <w:rPr>
                  <w:rFonts w:ascii="Times New Roman" w:hAnsi="Times New Roman" w:cs="Times New Roman"/>
                  <w:sz w:val="24"/>
                </w:rPr>
                <w:id w:val="-1792740274"/>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NE </w:t>
            </w:r>
          </w:p>
        </w:tc>
        <w:tc>
          <w:tcPr>
            <w:tcW w:w="4531" w:type="dxa"/>
          </w:tcPr>
          <w:p w14:paraId="2C710060" w14:textId="77777777" w:rsidR="00294142" w:rsidRPr="00CD0353" w:rsidRDefault="00562035" w:rsidP="00294142">
            <w:pPr>
              <w:spacing w:after="120" w:line="276" w:lineRule="auto"/>
              <w:jc w:val="both"/>
              <w:rPr>
                <w:rFonts w:ascii="Times New Roman" w:hAnsi="Times New Roman" w:cs="Times New Roman"/>
                <w:sz w:val="24"/>
              </w:rPr>
            </w:pPr>
            <w:sdt>
              <w:sdtPr>
                <w:rPr>
                  <w:rFonts w:ascii="Times New Roman" w:hAnsi="Times New Roman" w:cs="Times New Roman"/>
                  <w:sz w:val="24"/>
                </w:rPr>
                <w:id w:val="226651849"/>
                <w14:checkbox>
                  <w14:checked w14:val="0"/>
                  <w14:checkedState w14:val="2612" w14:font="MS Gothic"/>
                  <w14:uncheckedState w14:val="2610" w14:font="MS Gothic"/>
                </w14:checkbox>
              </w:sdtPr>
              <w:sdtEndPr/>
              <w:sdtContent>
                <w:r w:rsidR="00294142"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DA   Kojem? ___________________</w:t>
            </w:r>
          </w:p>
          <w:p w14:paraId="06281E72" w14:textId="77777777" w:rsidR="00294142" w:rsidRPr="00CD0353" w:rsidRDefault="00294142" w:rsidP="00294142">
            <w:pPr>
              <w:spacing w:line="276" w:lineRule="auto"/>
              <w:jc w:val="both"/>
              <w:rPr>
                <w:rFonts w:ascii="Times New Roman" w:hAnsi="Times New Roman" w:cs="Times New Roman"/>
                <w:i/>
                <w:sz w:val="24"/>
              </w:rPr>
            </w:pPr>
            <w:r w:rsidRPr="00CD0353">
              <w:rPr>
                <w:rFonts w:ascii="Times New Roman" w:hAnsi="Times New Roman" w:cs="Times New Roman"/>
                <w:i/>
                <w:sz w:val="24"/>
              </w:rPr>
              <w:t xml:space="preserve">Priložiti suglasnost </w:t>
            </w:r>
          </w:p>
        </w:tc>
      </w:tr>
      <w:tr w:rsidR="004206DA" w:rsidRPr="00CD0353" w14:paraId="1732F839" w14:textId="77777777" w:rsidTr="004206DA">
        <w:tc>
          <w:tcPr>
            <w:tcW w:w="3114" w:type="dxa"/>
            <w:vAlign w:val="center"/>
          </w:tcPr>
          <w:p w14:paraId="38A937BB" w14:textId="77777777" w:rsidR="004206DA" w:rsidRPr="00CD0353" w:rsidRDefault="00294142" w:rsidP="004206DA">
            <w:pPr>
              <w:spacing w:line="276" w:lineRule="auto"/>
              <w:rPr>
                <w:rFonts w:ascii="Times New Roman" w:hAnsi="Times New Roman" w:cs="Times New Roman"/>
                <w:b/>
                <w:sz w:val="24"/>
              </w:rPr>
            </w:pPr>
            <w:r w:rsidRPr="00CD0353">
              <w:rPr>
                <w:rFonts w:ascii="Times New Roman" w:hAnsi="Times New Roman" w:cs="Times New Roman"/>
                <w:b/>
                <w:sz w:val="24"/>
              </w:rPr>
              <w:t>Vrsta istraživanja</w:t>
            </w:r>
          </w:p>
        </w:tc>
        <w:tc>
          <w:tcPr>
            <w:tcW w:w="5948" w:type="dxa"/>
            <w:gridSpan w:val="2"/>
          </w:tcPr>
          <w:p w14:paraId="4ECBD142" w14:textId="01F1522C" w:rsidR="00294142" w:rsidRPr="00CD0353" w:rsidRDefault="00562035" w:rsidP="00294142">
            <w:pPr>
              <w:spacing w:after="120" w:line="276" w:lineRule="auto"/>
              <w:jc w:val="both"/>
              <w:rPr>
                <w:rFonts w:ascii="Times New Roman" w:hAnsi="Times New Roman" w:cs="Times New Roman"/>
                <w:sz w:val="24"/>
              </w:rPr>
            </w:pPr>
            <w:sdt>
              <w:sdtPr>
                <w:rPr>
                  <w:rFonts w:ascii="Times New Roman" w:hAnsi="Times New Roman" w:cs="Times New Roman"/>
                  <w:sz w:val="24"/>
                </w:rPr>
                <w:id w:val="-232939570"/>
                <w14:checkbox>
                  <w14:checked w14:val="0"/>
                  <w14:checkedState w14:val="2612" w14:font="MS Gothic"/>
                  <w14:uncheckedState w14:val="2610" w14:font="MS Gothic"/>
                </w14:checkbox>
              </w:sdtPr>
              <w:sdtEndPr/>
              <w:sdtContent>
                <w:r w:rsidR="00294142"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w:t>
            </w:r>
            <w:r w:rsidR="00294142" w:rsidRPr="00FA1D6D">
              <w:rPr>
                <w:rFonts w:ascii="Times New Roman" w:hAnsi="Times New Roman" w:cs="Times New Roman"/>
                <w:sz w:val="24"/>
              </w:rPr>
              <w:t>Diplomski</w:t>
            </w:r>
            <w:r w:rsidR="00DF334D" w:rsidRPr="00FA1D6D">
              <w:rPr>
                <w:rFonts w:ascii="Times New Roman" w:hAnsi="Times New Roman" w:cs="Times New Roman"/>
                <w:sz w:val="24"/>
              </w:rPr>
              <w:t>/završni</w:t>
            </w:r>
            <w:r w:rsidR="00294142" w:rsidRPr="00FA1D6D">
              <w:rPr>
                <w:rFonts w:ascii="Times New Roman" w:hAnsi="Times New Roman" w:cs="Times New Roman"/>
                <w:sz w:val="24"/>
              </w:rPr>
              <w:t xml:space="preserve"> rad      </w:t>
            </w:r>
            <w:sdt>
              <w:sdtPr>
                <w:rPr>
                  <w:rFonts w:ascii="Times New Roman" w:hAnsi="Times New Roman" w:cs="Times New Roman"/>
                  <w:sz w:val="24"/>
                </w:rPr>
                <w:id w:val="-1420093742"/>
                <w14:checkbox>
                  <w14:checked w14:val="0"/>
                  <w14:checkedState w14:val="2612" w14:font="MS Gothic"/>
                  <w14:uncheckedState w14:val="2610" w14:font="MS Gothic"/>
                </w14:checkbox>
              </w:sdtPr>
              <w:sdtEndPr/>
              <w:sdtContent>
                <w:r w:rsidR="00294142" w:rsidRPr="00FA1D6D">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Stručni rad     </w:t>
            </w:r>
            <w:sdt>
              <w:sdtPr>
                <w:rPr>
                  <w:rFonts w:ascii="Times New Roman" w:hAnsi="Times New Roman" w:cs="Times New Roman"/>
                  <w:sz w:val="24"/>
                </w:rPr>
                <w:id w:val="-880393511"/>
                <w14:checkbox>
                  <w14:checked w14:val="0"/>
                  <w14:checkedState w14:val="2612" w14:font="MS Gothic"/>
                  <w14:uncheckedState w14:val="2610" w14:font="MS Gothic"/>
                </w14:checkbox>
              </w:sdtPr>
              <w:sdtEndPr/>
              <w:sdtContent>
                <w:r w:rsidR="00294142"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Znanstveni rad</w:t>
            </w:r>
          </w:p>
          <w:p w14:paraId="7C27A006" w14:textId="77777777" w:rsidR="004206DA" w:rsidRPr="00CD0353" w:rsidRDefault="00562035" w:rsidP="00294142">
            <w:pPr>
              <w:spacing w:after="120" w:line="276" w:lineRule="auto"/>
              <w:jc w:val="both"/>
              <w:rPr>
                <w:rFonts w:ascii="Times New Roman" w:hAnsi="Times New Roman" w:cs="Times New Roman"/>
                <w:sz w:val="24"/>
              </w:rPr>
            </w:pPr>
            <w:sdt>
              <w:sdtPr>
                <w:rPr>
                  <w:rFonts w:ascii="Times New Roman" w:hAnsi="Times New Roman" w:cs="Times New Roman"/>
                  <w:sz w:val="24"/>
                </w:rPr>
                <w:id w:val="-792513292"/>
                <w14:checkbox>
                  <w14:checked w14:val="0"/>
                  <w14:checkedState w14:val="2612" w14:font="MS Gothic"/>
                  <w14:uncheckedState w14:val="2610" w14:font="MS Gothic"/>
                </w14:checkbox>
              </w:sdtPr>
              <w:sdtEndPr/>
              <w:sdtContent>
                <w:r w:rsidR="00294142"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Istraživački projekt     </w:t>
            </w:r>
            <w:sdt>
              <w:sdtPr>
                <w:rPr>
                  <w:rFonts w:ascii="Times New Roman" w:hAnsi="Times New Roman" w:cs="Times New Roman"/>
                  <w:sz w:val="24"/>
                </w:rPr>
                <w:id w:val="-1073197900"/>
                <w14:checkbox>
                  <w14:checked w14:val="0"/>
                  <w14:checkedState w14:val="2612" w14:font="MS Gothic"/>
                  <w14:uncheckedState w14:val="2610" w14:font="MS Gothic"/>
                </w14:checkbox>
              </w:sdtPr>
              <w:sdtEndPr/>
              <w:sdtContent>
                <w:r w:rsidR="00294142" w:rsidRPr="00CD0353">
                  <w:rPr>
                    <w:rFonts w:ascii="MS Gothic" w:eastAsia="MS Gothic" w:hAnsi="MS Gothic" w:cs="Times New Roman" w:hint="eastAsia"/>
                    <w:sz w:val="24"/>
                  </w:rPr>
                  <w:t>☐</w:t>
                </w:r>
              </w:sdtContent>
            </w:sdt>
            <w:r w:rsidR="00294142" w:rsidRPr="00CD0353">
              <w:rPr>
                <w:rFonts w:ascii="Times New Roman" w:hAnsi="Times New Roman" w:cs="Times New Roman"/>
                <w:sz w:val="24"/>
              </w:rPr>
              <w:t xml:space="preserve"> Ostalo   Što? ____________ </w:t>
            </w:r>
          </w:p>
        </w:tc>
      </w:tr>
    </w:tbl>
    <w:p w14:paraId="196967DE" w14:textId="77777777" w:rsidR="00E327A9" w:rsidRPr="00CD0353" w:rsidRDefault="00E327A9" w:rsidP="00332374">
      <w:pPr>
        <w:shd w:val="clear" w:color="auto" w:fill="FFFFFF" w:themeFill="background1"/>
        <w:spacing w:before="240" w:after="360" w:line="276" w:lineRule="auto"/>
        <w:jc w:val="both"/>
        <w:rPr>
          <w:rFonts w:ascii="Times New Roman" w:hAnsi="Times New Roman" w:cs="Times New Roman"/>
          <w:b/>
          <w:sz w:val="24"/>
        </w:rPr>
      </w:pPr>
    </w:p>
    <w:p w14:paraId="7BC27C39" w14:textId="77777777" w:rsidR="00294142" w:rsidRPr="00CD0353" w:rsidRDefault="00294142" w:rsidP="00332374">
      <w:pPr>
        <w:shd w:val="clear" w:color="auto" w:fill="8EAADB" w:themeFill="accent1" w:themeFillTint="99"/>
        <w:spacing w:before="240" w:after="360" w:line="240" w:lineRule="auto"/>
        <w:jc w:val="both"/>
        <w:rPr>
          <w:rFonts w:ascii="Times New Roman" w:hAnsi="Times New Roman" w:cs="Times New Roman"/>
          <w:b/>
          <w:sz w:val="24"/>
        </w:rPr>
      </w:pPr>
      <w:r w:rsidRPr="00CD0353">
        <w:rPr>
          <w:rFonts w:ascii="Times New Roman" w:hAnsi="Times New Roman" w:cs="Times New Roman"/>
          <w:b/>
          <w:sz w:val="24"/>
        </w:rPr>
        <w:t xml:space="preserve">PODACI O ISTRAŽIVANJU </w:t>
      </w:r>
    </w:p>
    <w:tbl>
      <w:tblPr>
        <w:tblStyle w:val="TableGrid"/>
        <w:tblW w:w="0" w:type="auto"/>
        <w:tblLook w:val="04A0" w:firstRow="1" w:lastRow="0" w:firstColumn="1" w:lastColumn="0" w:noHBand="0" w:noVBand="1"/>
      </w:tblPr>
      <w:tblGrid>
        <w:gridCol w:w="2547"/>
        <w:gridCol w:w="6515"/>
      </w:tblGrid>
      <w:tr w:rsidR="00CD0353" w:rsidRPr="00CD0353" w14:paraId="6EAC3A32" w14:textId="77777777" w:rsidTr="00332374">
        <w:tc>
          <w:tcPr>
            <w:tcW w:w="2547" w:type="dxa"/>
            <w:vAlign w:val="center"/>
          </w:tcPr>
          <w:p w14:paraId="6F2488F8" w14:textId="77777777" w:rsidR="001156C0" w:rsidRPr="00CD0353" w:rsidRDefault="00294142" w:rsidP="00F671D0">
            <w:pPr>
              <w:rPr>
                <w:rFonts w:ascii="Times New Roman" w:hAnsi="Times New Roman" w:cs="Times New Roman"/>
                <w:b/>
                <w:sz w:val="24"/>
              </w:rPr>
            </w:pPr>
            <w:r w:rsidRPr="00CD0353">
              <w:rPr>
                <w:rFonts w:ascii="Times New Roman" w:hAnsi="Times New Roman" w:cs="Times New Roman"/>
                <w:b/>
                <w:sz w:val="24"/>
              </w:rPr>
              <w:t xml:space="preserve">Naziv projekta / </w:t>
            </w:r>
          </w:p>
          <w:p w14:paraId="67A79272" w14:textId="77777777" w:rsidR="00294142" w:rsidRPr="00CD0353" w:rsidRDefault="00294142" w:rsidP="00F671D0">
            <w:pPr>
              <w:rPr>
                <w:rFonts w:ascii="Times New Roman" w:hAnsi="Times New Roman" w:cs="Times New Roman"/>
                <w:b/>
                <w:sz w:val="24"/>
              </w:rPr>
            </w:pPr>
            <w:r w:rsidRPr="00CD0353">
              <w:rPr>
                <w:rFonts w:ascii="Times New Roman" w:hAnsi="Times New Roman" w:cs="Times New Roman"/>
                <w:b/>
                <w:sz w:val="24"/>
              </w:rPr>
              <w:t xml:space="preserve">Tema istraživanja </w:t>
            </w:r>
          </w:p>
        </w:tc>
        <w:tc>
          <w:tcPr>
            <w:tcW w:w="6515" w:type="dxa"/>
            <w:vAlign w:val="center"/>
          </w:tcPr>
          <w:p w14:paraId="22A9FF19" w14:textId="77777777" w:rsidR="00294142" w:rsidRPr="00CD0353" w:rsidRDefault="00294142" w:rsidP="00F671D0">
            <w:pPr>
              <w:rPr>
                <w:rFonts w:ascii="Times New Roman" w:hAnsi="Times New Roman" w:cs="Times New Roman"/>
                <w:sz w:val="24"/>
              </w:rPr>
            </w:pPr>
          </w:p>
        </w:tc>
      </w:tr>
      <w:tr w:rsidR="00CD0353" w:rsidRPr="00CD0353" w14:paraId="3606726B" w14:textId="77777777" w:rsidTr="00661C18">
        <w:tc>
          <w:tcPr>
            <w:tcW w:w="9062" w:type="dxa"/>
            <w:gridSpan w:val="2"/>
          </w:tcPr>
          <w:p w14:paraId="60418161" w14:textId="77777777" w:rsidR="001156C0" w:rsidRPr="00CD0353" w:rsidRDefault="001156C0" w:rsidP="00F671D0">
            <w:pPr>
              <w:jc w:val="both"/>
              <w:rPr>
                <w:rFonts w:ascii="Times New Roman" w:hAnsi="Times New Roman" w:cs="Times New Roman"/>
                <w:b/>
                <w:sz w:val="24"/>
              </w:rPr>
            </w:pPr>
            <w:r w:rsidRPr="00CD0353">
              <w:rPr>
                <w:rFonts w:ascii="Times New Roman" w:hAnsi="Times New Roman" w:cs="Times New Roman"/>
                <w:b/>
                <w:sz w:val="24"/>
              </w:rPr>
              <w:t>Cilj, problem(i) i hipoteze istraživanja</w:t>
            </w:r>
          </w:p>
          <w:p w14:paraId="4C0D51C3" w14:textId="77777777" w:rsidR="001156C0" w:rsidRPr="00CD0353" w:rsidRDefault="001156C0" w:rsidP="00F671D0">
            <w:pPr>
              <w:spacing w:after="240"/>
              <w:jc w:val="both"/>
              <w:rPr>
                <w:rFonts w:ascii="Times New Roman" w:hAnsi="Times New Roman" w:cs="Times New Roman"/>
                <w:sz w:val="24"/>
              </w:rPr>
            </w:pPr>
          </w:p>
        </w:tc>
      </w:tr>
      <w:tr w:rsidR="00CD0353" w:rsidRPr="00CD0353" w14:paraId="14B4361D" w14:textId="77777777" w:rsidTr="00143CDB">
        <w:tc>
          <w:tcPr>
            <w:tcW w:w="9062" w:type="dxa"/>
            <w:gridSpan w:val="2"/>
            <w:vAlign w:val="center"/>
          </w:tcPr>
          <w:p w14:paraId="30603EC6" w14:textId="77777777" w:rsidR="00925908" w:rsidRPr="00CD0353" w:rsidRDefault="00925908" w:rsidP="00F671D0">
            <w:pPr>
              <w:spacing w:after="120"/>
              <w:jc w:val="both"/>
              <w:rPr>
                <w:rFonts w:ascii="Times New Roman" w:hAnsi="Times New Roman" w:cs="Times New Roman"/>
                <w:sz w:val="24"/>
              </w:rPr>
            </w:pPr>
            <w:r w:rsidRPr="00CD0353">
              <w:rPr>
                <w:rFonts w:ascii="Times New Roman" w:hAnsi="Times New Roman" w:cs="Times New Roman"/>
                <w:b/>
                <w:sz w:val="24"/>
              </w:rPr>
              <w:t>Sudionici</w:t>
            </w:r>
            <w:r w:rsidRPr="00CD0353">
              <w:rPr>
                <w:rFonts w:ascii="Times New Roman" w:hAnsi="Times New Roman" w:cs="Times New Roman"/>
                <w:sz w:val="24"/>
              </w:rPr>
              <w:t xml:space="preserve"> (opis uzorka uključuje njihov broj, spol i dob te druge sociodemografske podatke relevantne za istraživanje)</w:t>
            </w:r>
          </w:p>
          <w:p w14:paraId="77550BD7" w14:textId="77777777" w:rsidR="00925908" w:rsidRPr="00CD0353" w:rsidRDefault="00925908" w:rsidP="00F671D0">
            <w:pPr>
              <w:spacing w:after="120"/>
              <w:jc w:val="both"/>
              <w:rPr>
                <w:rFonts w:ascii="Times New Roman" w:hAnsi="Times New Roman" w:cs="Times New Roman"/>
                <w:sz w:val="24"/>
              </w:rPr>
            </w:pPr>
          </w:p>
        </w:tc>
      </w:tr>
      <w:tr w:rsidR="00CD0353" w:rsidRPr="00CD0353" w14:paraId="0C866ECB" w14:textId="77777777" w:rsidTr="00E439BD">
        <w:tc>
          <w:tcPr>
            <w:tcW w:w="9062" w:type="dxa"/>
            <w:gridSpan w:val="2"/>
            <w:vAlign w:val="center"/>
          </w:tcPr>
          <w:p w14:paraId="608CA583" w14:textId="77777777" w:rsidR="005C0AB4" w:rsidRPr="00CD0353" w:rsidRDefault="005C0AB4" w:rsidP="00F671D0">
            <w:pPr>
              <w:spacing w:after="120"/>
              <w:jc w:val="both"/>
              <w:rPr>
                <w:rFonts w:ascii="Times New Roman" w:hAnsi="Times New Roman" w:cs="Times New Roman"/>
                <w:sz w:val="24"/>
              </w:rPr>
            </w:pPr>
            <w:r w:rsidRPr="00CD0353">
              <w:rPr>
                <w:rFonts w:ascii="Times New Roman" w:hAnsi="Times New Roman" w:cs="Times New Roman"/>
                <w:b/>
                <w:sz w:val="24"/>
              </w:rPr>
              <w:t xml:space="preserve">Postupak </w:t>
            </w:r>
            <w:r w:rsidRPr="00CD0353">
              <w:rPr>
                <w:rFonts w:ascii="Times New Roman" w:hAnsi="Times New Roman" w:cs="Times New Roman"/>
                <w:sz w:val="24"/>
              </w:rPr>
              <w:t>(način kontaktiranja i regrutiranja sudionika, opisati upute i aktivnosti u kojima će sudionici sudjelovati, proceduru)</w:t>
            </w:r>
          </w:p>
          <w:p w14:paraId="0EB68E86" w14:textId="77777777" w:rsidR="005C0AB4" w:rsidRPr="00CD0353" w:rsidRDefault="005C0AB4" w:rsidP="00F671D0">
            <w:pPr>
              <w:spacing w:after="120"/>
              <w:jc w:val="both"/>
              <w:rPr>
                <w:rFonts w:ascii="Times New Roman" w:hAnsi="Times New Roman" w:cs="Times New Roman"/>
                <w:sz w:val="24"/>
              </w:rPr>
            </w:pPr>
          </w:p>
        </w:tc>
      </w:tr>
      <w:tr w:rsidR="00CD0353" w:rsidRPr="00CD0353" w14:paraId="6581DF65" w14:textId="77777777" w:rsidTr="00C73BFB">
        <w:tc>
          <w:tcPr>
            <w:tcW w:w="9062" w:type="dxa"/>
            <w:gridSpan w:val="2"/>
            <w:vAlign w:val="center"/>
          </w:tcPr>
          <w:p w14:paraId="1C55197F" w14:textId="77777777" w:rsidR="00C5169A" w:rsidRPr="00CD0353" w:rsidRDefault="00C5169A" w:rsidP="00F671D0">
            <w:pPr>
              <w:spacing w:after="120"/>
              <w:jc w:val="both"/>
              <w:rPr>
                <w:rFonts w:ascii="Times New Roman" w:hAnsi="Times New Roman" w:cs="Times New Roman"/>
                <w:sz w:val="24"/>
              </w:rPr>
            </w:pPr>
            <w:r w:rsidRPr="00CD0353">
              <w:rPr>
                <w:rFonts w:ascii="Times New Roman" w:hAnsi="Times New Roman" w:cs="Times New Roman"/>
                <w:b/>
                <w:sz w:val="24"/>
              </w:rPr>
              <w:t>Metoda</w:t>
            </w:r>
            <w:r w:rsidRPr="00CD0353">
              <w:rPr>
                <w:rFonts w:ascii="Times New Roman" w:hAnsi="Times New Roman" w:cs="Times New Roman"/>
                <w:sz w:val="24"/>
              </w:rPr>
              <w:t xml:space="preserve"> (opisati metodu, npr. mjerenja i testovi, intervencija, opažanje, anketa, upitnik, intervju, podaci iz protokola pacijenta itd.)</w:t>
            </w:r>
          </w:p>
          <w:p w14:paraId="07BFD603" w14:textId="77777777" w:rsidR="00C5169A" w:rsidRPr="00CD0353" w:rsidRDefault="00C5169A" w:rsidP="00F671D0">
            <w:pPr>
              <w:spacing w:after="120"/>
              <w:rPr>
                <w:rFonts w:ascii="Times New Roman" w:hAnsi="Times New Roman" w:cs="Times New Roman"/>
                <w:sz w:val="24"/>
              </w:rPr>
            </w:pPr>
          </w:p>
        </w:tc>
      </w:tr>
      <w:tr w:rsidR="00CD0353" w:rsidRPr="00CD0353" w14:paraId="18395C72" w14:textId="77777777" w:rsidTr="00AC00B9">
        <w:tc>
          <w:tcPr>
            <w:tcW w:w="9062" w:type="dxa"/>
            <w:gridSpan w:val="2"/>
            <w:vAlign w:val="center"/>
          </w:tcPr>
          <w:p w14:paraId="42640945" w14:textId="77777777" w:rsidR="00227256" w:rsidRPr="00CD0353" w:rsidRDefault="00227256" w:rsidP="00F671D0">
            <w:pPr>
              <w:spacing w:after="120"/>
              <w:jc w:val="both"/>
              <w:rPr>
                <w:rFonts w:ascii="Times New Roman" w:hAnsi="Times New Roman" w:cs="Times New Roman"/>
                <w:sz w:val="24"/>
              </w:rPr>
            </w:pPr>
            <w:r w:rsidRPr="00CD0353">
              <w:rPr>
                <w:rFonts w:ascii="Times New Roman" w:hAnsi="Times New Roman" w:cs="Times New Roman"/>
                <w:b/>
                <w:sz w:val="24"/>
              </w:rPr>
              <w:t>Pristanak / Suglasnost sudionika za sudjelovanje</w:t>
            </w:r>
            <w:r w:rsidRPr="00CD0353">
              <w:rPr>
                <w:rFonts w:ascii="Times New Roman" w:hAnsi="Times New Roman" w:cs="Times New Roman"/>
                <w:sz w:val="24"/>
              </w:rPr>
              <w:t xml:space="preserve"> (na koji način će sudionici biti obaviješteni o istraživanju, opisati postupak davanja suglasnosti, priložiti obrazac suglasnosti za sudjelovanje i/ili pismo kojim se sudionike informira o istraživanju, priložiti obrazac roditeljske sug</w:t>
            </w:r>
            <w:r w:rsidR="0040681F" w:rsidRPr="00CD0353">
              <w:rPr>
                <w:rFonts w:ascii="Times New Roman" w:hAnsi="Times New Roman" w:cs="Times New Roman"/>
                <w:sz w:val="24"/>
              </w:rPr>
              <w:t>lasnosti za djecu do 14 godina)</w:t>
            </w:r>
          </w:p>
          <w:p w14:paraId="12C48545" w14:textId="77777777" w:rsidR="0040681F" w:rsidRPr="00CD0353" w:rsidRDefault="0040681F" w:rsidP="00F671D0">
            <w:pPr>
              <w:spacing w:after="120"/>
              <w:jc w:val="both"/>
              <w:rPr>
                <w:rFonts w:ascii="Times New Roman" w:hAnsi="Times New Roman" w:cs="Times New Roman"/>
                <w:sz w:val="24"/>
              </w:rPr>
            </w:pPr>
          </w:p>
        </w:tc>
      </w:tr>
      <w:tr w:rsidR="00CD0353" w:rsidRPr="00CD0353" w14:paraId="3DF55FD3" w14:textId="77777777" w:rsidTr="0051476B">
        <w:tc>
          <w:tcPr>
            <w:tcW w:w="9062" w:type="dxa"/>
            <w:gridSpan w:val="2"/>
            <w:vAlign w:val="center"/>
          </w:tcPr>
          <w:p w14:paraId="6B9C339D" w14:textId="77777777" w:rsidR="0040681F" w:rsidRPr="00CD0353" w:rsidRDefault="0040681F" w:rsidP="00F671D0">
            <w:pPr>
              <w:spacing w:after="120"/>
              <w:jc w:val="both"/>
              <w:rPr>
                <w:rFonts w:ascii="Times New Roman" w:hAnsi="Times New Roman" w:cs="Times New Roman"/>
                <w:sz w:val="24"/>
              </w:rPr>
            </w:pPr>
            <w:r w:rsidRPr="00CD0353">
              <w:rPr>
                <w:rFonts w:ascii="Times New Roman" w:hAnsi="Times New Roman" w:cs="Times New Roman"/>
                <w:b/>
                <w:sz w:val="24"/>
              </w:rPr>
              <w:lastRenderedPageBreak/>
              <w:t>Anonimnost i povjerljivost podataka</w:t>
            </w:r>
            <w:r w:rsidRPr="00CD0353">
              <w:rPr>
                <w:rFonts w:ascii="Times New Roman" w:hAnsi="Times New Roman" w:cs="Times New Roman"/>
                <w:sz w:val="24"/>
              </w:rPr>
              <w:t xml:space="preserve"> (na koji način će biti osigurana anonimnost, tko će imati uvid u identitet sudionika ako anonimnost nije osigurana, na koji način će se osigurati zaštita identiteta sudionika)</w:t>
            </w:r>
          </w:p>
          <w:p w14:paraId="627502B2" w14:textId="77777777" w:rsidR="0040681F" w:rsidRPr="00CD0353" w:rsidRDefault="0040681F" w:rsidP="00F671D0">
            <w:pPr>
              <w:spacing w:after="120"/>
              <w:rPr>
                <w:rFonts w:ascii="Times New Roman" w:hAnsi="Times New Roman" w:cs="Times New Roman"/>
                <w:sz w:val="24"/>
              </w:rPr>
            </w:pPr>
          </w:p>
        </w:tc>
      </w:tr>
      <w:tr w:rsidR="00CD0353" w:rsidRPr="00CD0353" w14:paraId="3F4A3AE0" w14:textId="77777777" w:rsidTr="00E33EAA">
        <w:tc>
          <w:tcPr>
            <w:tcW w:w="9062" w:type="dxa"/>
            <w:gridSpan w:val="2"/>
            <w:vAlign w:val="center"/>
          </w:tcPr>
          <w:p w14:paraId="0969F07B" w14:textId="77777777" w:rsidR="00097AB9" w:rsidRPr="00CD0353" w:rsidRDefault="00097AB9" w:rsidP="00F671D0">
            <w:pPr>
              <w:spacing w:after="120"/>
              <w:jc w:val="both"/>
              <w:rPr>
                <w:rFonts w:ascii="Times New Roman" w:hAnsi="Times New Roman" w:cs="Times New Roman"/>
                <w:sz w:val="24"/>
              </w:rPr>
            </w:pPr>
            <w:r w:rsidRPr="00CD0353">
              <w:rPr>
                <w:rFonts w:ascii="Times New Roman" w:hAnsi="Times New Roman" w:cs="Times New Roman"/>
                <w:b/>
                <w:sz w:val="24"/>
              </w:rPr>
              <w:t>Povratna informacija sudionicima</w:t>
            </w:r>
            <w:r w:rsidRPr="00CD0353">
              <w:rPr>
                <w:rFonts w:ascii="Times New Roman" w:hAnsi="Times New Roman" w:cs="Times New Roman"/>
                <w:sz w:val="24"/>
              </w:rPr>
              <w:t xml:space="preserve"> (</w:t>
            </w:r>
            <w:r w:rsidR="00D50E77" w:rsidRPr="00CD0353">
              <w:rPr>
                <w:rFonts w:ascii="Times New Roman" w:hAnsi="Times New Roman" w:cs="Times New Roman"/>
                <w:sz w:val="24"/>
              </w:rPr>
              <w:t>hoće li se i na koji način dati povratna informacija, priložiti planirani sadržaj pisma sudionicima ili grupnog informiranja na kraju istraživanja, opisati zašto nije nužna povratna informacija ako je neće biti)</w:t>
            </w:r>
          </w:p>
          <w:p w14:paraId="403B5575" w14:textId="77777777" w:rsidR="00D50E77" w:rsidRPr="00CD0353" w:rsidRDefault="00D50E77" w:rsidP="00F671D0">
            <w:pPr>
              <w:spacing w:after="120"/>
              <w:rPr>
                <w:rFonts w:ascii="Times New Roman" w:hAnsi="Times New Roman" w:cs="Times New Roman"/>
                <w:sz w:val="24"/>
              </w:rPr>
            </w:pPr>
          </w:p>
        </w:tc>
      </w:tr>
      <w:tr w:rsidR="00CD0353" w:rsidRPr="00CD0353" w14:paraId="4415E568" w14:textId="77777777" w:rsidTr="008F5457">
        <w:tc>
          <w:tcPr>
            <w:tcW w:w="9062" w:type="dxa"/>
            <w:gridSpan w:val="2"/>
            <w:vAlign w:val="center"/>
          </w:tcPr>
          <w:p w14:paraId="1DC18742" w14:textId="77777777" w:rsidR="00DA7C5E" w:rsidRPr="00CD0353" w:rsidRDefault="00DA7C5E" w:rsidP="00F671D0">
            <w:pPr>
              <w:spacing w:after="120"/>
              <w:rPr>
                <w:rFonts w:ascii="Times New Roman" w:hAnsi="Times New Roman" w:cs="Times New Roman"/>
                <w:sz w:val="24"/>
              </w:rPr>
            </w:pPr>
            <w:r w:rsidRPr="00CD0353">
              <w:rPr>
                <w:rFonts w:ascii="Times New Roman" w:hAnsi="Times New Roman" w:cs="Times New Roman"/>
                <w:b/>
                <w:sz w:val="24"/>
              </w:rPr>
              <w:t>Nagrade sudionicima</w:t>
            </w:r>
            <w:r w:rsidRPr="00CD0353">
              <w:rPr>
                <w:rFonts w:ascii="Times New Roman" w:hAnsi="Times New Roman" w:cs="Times New Roman"/>
                <w:sz w:val="24"/>
              </w:rPr>
              <w:t xml:space="preserve"> (hoće li sudionici dobiti kompenzaciju za sudjelovanje i kakvu)</w:t>
            </w:r>
          </w:p>
          <w:p w14:paraId="246EA753" w14:textId="77777777" w:rsidR="00DA7C5E" w:rsidRPr="00CD0353" w:rsidRDefault="00DA7C5E" w:rsidP="00F671D0">
            <w:pPr>
              <w:spacing w:after="120"/>
              <w:rPr>
                <w:rFonts w:ascii="Times New Roman" w:hAnsi="Times New Roman" w:cs="Times New Roman"/>
                <w:sz w:val="24"/>
              </w:rPr>
            </w:pPr>
          </w:p>
        </w:tc>
      </w:tr>
      <w:tr w:rsidR="00CD0353" w:rsidRPr="00CD0353" w14:paraId="795A4A62" w14:textId="77777777" w:rsidTr="00805DF4">
        <w:tc>
          <w:tcPr>
            <w:tcW w:w="9062" w:type="dxa"/>
            <w:gridSpan w:val="2"/>
            <w:vAlign w:val="center"/>
          </w:tcPr>
          <w:p w14:paraId="170EA0D9" w14:textId="77777777" w:rsidR="00DA7C5E" w:rsidRPr="00CD0353" w:rsidRDefault="00DA7C5E" w:rsidP="00F671D0">
            <w:pPr>
              <w:spacing w:after="120"/>
              <w:jc w:val="both"/>
              <w:rPr>
                <w:rFonts w:ascii="Times New Roman" w:hAnsi="Times New Roman" w:cs="Times New Roman"/>
                <w:sz w:val="24"/>
              </w:rPr>
            </w:pPr>
            <w:r w:rsidRPr="00CD0353">
              <w:rPr>
                <w:rFonts w:ascii="Times New Roman" w:hAnsi="Times New Roman" w:cs="Times New Roman"/>
                <w:b/>
                <w:sz w:val="24"/>
              </w:rPr>
              <w:t>Posebne napomene</w:t>
            </w:r>
            <w:r w:rsidRPr="00CD0353">
              <w:rPr>
                <w:rFonts w:ascii="Times New Roman" w:hAnsi="Times New Roman" w:cs="Times New Roman"/>
                <w:sz w:val="24"/>
              </w:rPr>
              <w:t xml:space="preserve"> (socijalno osjetljivo istraživanje, opisati način zaštite dobrobiti sudionika, mogućnost izazivanja reakcije javnosti)</w:t>
            </w:r>
          </w:p>
          <w:p w14:paraId="273D650C" w14:textId="77777777" w:rsidR="00DA7C5E" w:rsidRPr="00CD0353" w:rsidRDefault="00DA7C5E" w:rsidP="00F671D0">
            <w:pPr>
              <w:spacing w:after="120"/>
              <w:jc w:val="both"/>
              <w:rPr>
                <w:rFonts w:ascii="Times New Roman" w:hAnsi="Times New Roman" w:cs="Times New Roman"/>
                <w:sz w:val="24"/>
              </w:rPr>
            </w:pPr>
          </w:p>
        </w:tc>
      </w:tr>
      <w:tr w:rsidR="00AE0BAC" w:rsidRPr="00CD0353" w14:paraId="582314CB" w14:textId="77777777" w:rsidTr="00805DF4">
        <w:tc>
          <w:tcPr>
            <w:tcW w:w="9062" w:type="dxa"/>
            <w:gridSpan w:val="2"/>
            <w:vAlign w:val="center"/>
          </w:tcPr>
          <w:p w14:paraId="17E48751" w14:textId="77777777" w:rsidR="00AE0BAC" w:rsidRPr="00CD0353" w:rsidRDefault="00AE0BAC" w:rsidP="00F671D0">
            <w:pPr>
              <w:spacing w:after="120"/>
              <w:jc w:val="both"/>
              <w:rPr>
                <w:rFonts w:ascii="Times New Roman" w:hAnsi="Times New Roman" w:cs="Times New Roman"/>
                <w:b/>
                <w:sz w:val="24"/>
              </w:rPr>
            </w:pPr>
            <w:r w:rsidRPr="00CD0353">
              <w:rPr>
                <w:rFonts w:ascii="Times New Roman" w:hAnsi="Times New Roman" w:cs="Times New Roman"/>
                <w:b/>
                <w:sz w:val="24"/>
              </w:rPr>
              <w:t xml:space="preserve">Očekivani znanstveni doprinos </w:t>
            </w:r>
          </w:p>
          <w:p w14:paraId="3527EFB0" w14:textId="77777777" w:rsidR="00AE0BAC" w:rsidRPr="00CD0353" w:rsidRDefault="00AE0BAC" w:rsidP="00F671D0">
            <w:pPr>
              <w:spacing w:after="120"/>
              <w:jc w:val="both"/>
              <w:rPr>
                <w:rFonts w:ascii="Times New Roman" w:hAnsi="Times New Roman" w:cs="Times New Roman"/>
                <w:sz w:val="24"/>
              </w:rPr>
            </w:pPr>
          </w:p>
        </w:tc>
      </w:tr>
    </w:tbl>
    <w:p w14:paraId="54E19220" w14:textId="77777777" w:rsidR="00E327A9" w:rsidRPr="00CD0353" w:rsidRDefault="00E327A9" w:rsidP="00E327A9">
      <w:pPr>
        <w:shd w:val="clear" w:color="auto" w:fill="FFFFFF" w:themeFill="background1"/>
        <w:spacing w:before="240" w:after="240" w:line="276" w:lineRule="auto"/>
        <w:jc w:val="both"/>
        <w:rPr>
          <w:rFonts w:ascii="Times New Roman" w:hAnsi="Times New Roman" w:cs="Times New Roman"/>
          <w:b/>
          <w:sz w:val="24"/>
        </w:rPr>
      </w:pPr>
    </w:p>
    <w:p w14:paraId="6CAFC26B" w14:textId="77777777" w:rsidR="00E51977" w:rsidRPr="00CD0353" w:rsidRDefault="00E51977" w:rsidP="00E51977">
      <w:pPr>
        <w:shd w:val="clear" w:color="auto" w:fill="8EAADB" w:themeFill="accent1" w:themeFillTint="99"/>
        <w:spacing w:before="240" w:after="240" w:line="276" w:lineRule="auto"/>
        <w:jc w:val="both"/>
        <w:rPr>
          <w:rFonts w:ascii="Times New Roman" w:hAnsi="Times New Roman" w:cs="Times New Roman"/>
          <w:b/>
          <w:sz w:val="24"/>
        </w:rPr>
      </w:pPr>
      <w:r w:rsidRPr="00CD0353">
        <w:rPr>
          <w:rFonts w:ascii="Times New Roman" w:hAnsi="Times New Roman" w:cs="Times New Roman"/>
          <w:b/>
          <w:sz w:val="24"/>
        </w:rPr>
        <w:t>KATEGORIJE PRIKUPLJANJA PODATAKA</w:t>
      </w:r>
    </w:p>
    <w:tbl>
      <w:tblPr>
        <w:tblStyle w:val="TableGrid"/>
        <w:tblW w:w="8778" w:type="dxa"/>
        <w:tblLook w:val="04A0" w:firstRow="1" w:lastRow="0" w:firstColumn="1" w:lastColumn="0" w:noHBand="0" w:noVBand="1"/>
      </w:tblPr>
      <w:tblGrid>
        <w:gridCol w:w="988"/>
        <w:gridCol w:w="3402"/>
        <w:gridCol w:w="986"/>
        <w:gridCol w:w="3402"/>
      </w:tblGrid>
      <w:tr w:rsidR="00CD0353" w:rsidRPr="00CD0353" w14:paraId="0B1B39B5" w14:textId="77777777" w:rsidTr="0005225C">
        <w:tc>
          <w:tcPr>
            <w:tcW w:w="988" w:type="dxa"/>
            <w:vAlign w:val="center"/>
          </w:tcPr>
          <w:p w14:paraId="2DC2792F" w14:textId="77777777" w:rsidR="00E51977"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2035715590"/>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18AFD2B9"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 xml:space="preserve">Antropometrijske mjere </w:t>
            </w:r>
          </w:p>
        </w:tc>
        <w:tc>
          <w:tcPr>
            <w:tcW w:w="986" w:type="dxa"/>
            <w:vAlign w:val="center"/>
          </w:tcPr>
          <w:p w14:paraId="2C33C419" w14:textId="77777777" w:rsidR="00E51977"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568641260"/>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58F6B218"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Analiza postojeće baze podataka, arhivske građe, zapisa ili uzoraka</w:t>
            </w:r>
          </w:p>
        </w:tc>
      </w:tr>
      <w:tr w:rsidR="00CD0353" w:rsidRPr="00CD0353" w14:paraId="4A0413FF" w14:textId="77777777" w:rsidTr="0005225C">
        <w:tc>
          <w:tcPr>
            <w:tcW w:w="988" w:type="dxa"/>
            <w:vAlign w:val="center"/>
          </w:tcPr>
          <w:p w14:paraId="2E819951" w14:textId="77777777" w:rsidR="00E51977"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400835917"/>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3CE3739F"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 xml:space="preserve">Video ili audio snimanje sudionika </w:t>
            </w:r>
          </w:p>
        </w:tc>
        <w:tc>
          <w:tcPr>
            <w:tcW w:w="986" w:type="dxa"/>
            <w:vAlign w:val="center"/>
          </w:tcPr>
          <w:p w14:paraId="7CD76144" w14:textId="77777777" w:rsidR="00E51977"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603415132"/>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6DBB6AFB"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Uključivanje studenata kao sudionika</w:t>
            </w:r>
          </w:p>
        </w:tc>
      </w:tr>
      <w:tr w:rsidR="00CD0353" w:rsidRPr="00CD0353" w14:paraId="6C6CD53F" w14:textId="77777777" w:rsidTr="0005225C">
        <w:tc>
          <w:tcPr>
            <w:tcW w:w="988" w:type="dxa"/>
            <w:vAlign w:val="center"/>
          </w:tcPr>
          <w:p w14:paraId="197FFE5F" w14:textId="77777777" w:rsidR="00E51977"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1153058435"/>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5E4E4918" w14:textId="77777777" w:rsidR="00E51977" w:rsidRPr="00CD0353" w:rsidRDefault="00AE0BAC" w:rsidP="00F671D0">
            <w:pPr>
              <w:rPr>
                <w:rFonts w:ascii="Times New Roman" w:hAnsi="Times New Roman" w:cs="Times New Roman"/>
                <w:sz w:val="24"/>
              </w:rPr>
            </w:pPr>
            <w:r w:rsidRPr="00CD0353">
              <w:rPr>
                <w:rFonts w:ascii="Times New Roman" w:hAnsi="Times New Roman" w:cs="Times New Roman"/>
                <w:sz w:val="24"/>
              </w:rPr>
              <w:t xml:space="preserve">Testovi sposobnosti </w:t>
            </w:r>
          </w:p>
        </w:tc>
        <w:tc>
          <w:tcPr>
            <w:tcW w:w="986" w:type="dxa"/>
            <w:vAlign w:val="center"/>
          </w:tcPr>
          <w:p w14:paraId="7C56FB9A" w14:textId="77777777" w:rsidR="00E51977"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263150348"/>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2FFF33A4"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Prikupljanje podataka putem interneta (online)</w:t>
            </w:r>
          </w:p>
        </w:tc>
      </w:tr>
      <w:tr w:rsidR="00CD0353" w:rsidRPr="00CD0353" w14:paraId="6DDEB763" w14:textId="77777777" w:rsidTr="0005225C">
        <w:tc>
          <w:tcPr>
            <w:tcW w:w="988" w:type="dxa"/>
            <w:vAlign w:val="center"/>
          </w:tcPr>
          <w:p w14:paraId="263DB458" w14:textId="77777777" w:rsidR="00E51977"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1596897957"/>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283C6185" w14:textId="2F743BB3" w:rsidR="00E51977" w:rsidRPr="00CD0353" w:rsidRDefault="006A4168" w:rsidP="00F671D0">
            <w:pPr>
              <w:rPr>
                <w:rFonts w:ascii="Times New Roman" w:hAnsi="Times New Roman" w:cs="Times New Roman"/>
                <w:sz w:val="24"/>
              </w:rPr>
            </w:pPr>
            <w:r w:rsidRPr="00CD0353">
              <w:rPr>
                <w:rFonts w:ascii="Times New Roman" w:hAnsi="Times New Roman" w:cs="Times New Roman"/>
                <w:sz w:val="24"/>
              </w:rPr>
              <w:t>M</w:t>
            </w:r>
            <w:r w:rsidR="00AE0BAC" w:rsidRPr="00CD0353">
              <w:rPr>
                <w:rFonts w:ascii="Times New Roman" w:hAnsi="Times New Roman" w:cs="Times New Roman"/>
                <w:sz w:val="24"/>
              </w:rPr>
              <w:t>jerenja</w:t>
            </w:r>
          </w:p>
        </w:tc>
        <w:tc>
          <w:tcPr>
            <w:tcW w:w="986" w:type="dxa"/>
            <w:vAlign w:val="center"/>
          </w:tcPr>
          <w:p w14:paraId="2F760515" w14:textId="77777777" w:rsidR="00E51977"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022588886"/>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5DADC155" w14:textId="2368A9C6"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Dobivena dopuštenja za korištenje instrumenata</w:t>
            </w:r>
            <w:r w:rsidR="006A4168" w:rsidRPr="00CD0353">
              <w:rPr>
                <w:rFonts w:ascii="Times New Roman" w:hAnsi="Times New Roman" w:cs="Times New Roman"/>
                <w:sz w:val="24"/>
              </w:rPr>
              <w:t>/upitnika ukoliko se radi o zaštićenim instrumentima/upitnicima</w:t>
            </w:r>
          </w:p>
        </w:tc>
      </w:tr>
      <w:tr w:rsidR="00CD0353" w:rsidRPr="00CD0353" w14:paraId="5E7294F7" w14:textId="77777777" w:rsidTr="0005225C">
        <w:tc>
          <w:tcPr>
            <w:tcW w:w="988" w:type="dxa"/>
            <w:vAlign w:val="center"/>
          </w:tcPr>
          <w:p w14:paraId="142E452E" w14:textId="77777777" w:rsidR="00E51977" w:rsidRPr="00CD0353" w:rsidRDefault="00562035" w:rsidP="001D01DC">
            <w:pPr>
              <w:spacing w:line="276" w:lineRule="auto"/>
              <w:jc w:val="center"/>
              <w:rPr>
                <w:rFonts w:ascii="Times New Roman" w:hAnsi="Times New Roman" w:cs="Times New Roman"/>
                <w:b/>
                <w:sz w:val="24"/>
              </w:rPr>
            </w:pPr>
            <w:sdt>
              <w:sdtPr>
                <w:rPr>
                  <w:rFonts w:ascii="Times New Roman" w:hAnsi="Times New Roman" w:cs="Times New Roman"/>
                  <w:sz w:val="24"/>
                </w:rPr>
                <w:id w:val="887923085"/>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4E20C50F" w14:textId="77777777"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Intervju i/ili opažanje</w:t>
            </w:r>
          </w:p>
        </w:tc>
        <w:tc>
          <w:tcPr>
            <w:tcW w:w="986" w:type="dxa"/>
            <w:vAlign w:val="center"/>
          </w:tcPr>
          <w:p w14:paraId="5A34B800" w14:textId="77777777" w:rsidR="00E51977"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548906544"/>
                <w14:checkbox>
                  <w14:checked w14:val="0"/>
                  <w14:checkedState w14:val="2612" w14:font="MS Gothic"/>
                  <w14:uncheckedState w14:val="2610" w14:font="MS Gothic"/>
                </w14:checkbox>
              </w:sdtPr>
              <w:sdtEndPr/>
              <w:sdtContent>
                <w:r w:rsidR="001D01DC" w:rsidRPr="00CD0353">
                  <w:rPr>
                    <w:rFonts w:ascii="MS Gothic" w:eastAsia="MS Gothic" w:hAnsi="MS Gothic" w:cs="Times New Roman" w:hint="eastAsia"/>
                    <w:sz w:val="24"/>
                  </w:rPr>
                  <w:t>☐</w:t>
                </w:r>
              </w:sdtContent>
            </w:sdt>
          </w:p>
        </w:tc>
        <w:tc>
          <w:tcPr>
            <w:tcW w:w="3402" w:type="dxa"/>
          </w:tcPr>
          <w:p w14:paraId="3383B2E4" w14:textId="5F74D9A2" w:rsidR="00E51977" w:rsidRPr="00CD0353" w:rsidRDefault="00310FC0" w:rsidP="00F671D0">
            <w:pPr>
              <w:rPr>
                <w:rFonts w:ascii="Times New Roman" w:hAnsi="Times New Roman" w:cs="Times New Roman"/>
                <w:sz w:val="24"/>
              </w:rPr>
            </w:pPr>
            <w:r w:rsidRPr="00CD0353">
              <w:rPr>
                <w:rFonts w:ascii="Times New Roman" w:hAnsi="Times New Roman" w:cs="Times New Roman"/>
                <w:sz w:val="24"/>
              </w:rPr>
              <w:t>Završene edukacije za korištenje navedenih instrumenata</w:t>
            </w:r>
            <w:r w:rsidR="006A4168" w:rsidRPr="00CD0353">
              <w:rPr>
                <w:rFonts w:ascii="Times New Roman" w:hAnsi="Times New Roman" w:cs="Times New Roman"/>
                <w:sz w:val="24"/>
              </w:rPr>
              <w:t xml:space="preserve"> </w:t>
            </w:r>
            <w:r w:rsidR="00960902" w:rsidRPr="00CD0353">
              <w:rPr>
                <w:rFonts w:ascii="Times New Roman" w:hAnsi="Times New Roman" w:cs="Times New Roman"/>
                <w:sz w:val="24"/>
              </w:rPr>
              <w:t>(</w:t>
            </w:r>
            <w:r w:rsidR="006A4168" w:rsidRPr="00CD0353">
              <w:rPr>
                <w:rFonts w:ascii="Times New Roman" w:hAnsi="Times New Roman" w:cs="Times New Roman"/>
                <w:sz w:val="24"/>
              </w:rPr>
              <w:t>ukoliko su potrebne</w:t>
            </w:r>
            <w:r w:rsidR="00960902" w:rsidRPr="00CD0353">
              <w:rPr>
                <w:rFonts w:ascii="Times New Roman" w:hAnsi="Times New Roman" w:cs="Times New Roman"/>
                <w:sz w:val="24"/>
              </w:rPr>
              <w:t>)</w:t>
            </w:r>
          </w:p>
        </w:tc>
      </w:tr>
      <w:tr w:rsidR="00CD0353" w:rsidRPr="00CD0353" w14:paraId="3393325F" w14:textId="77777777" w:rsidTr="0005225C">
        <w:tc>
          <w:tcPr>
            <w:tcW w:w="988" w:type="dxa"/>
            <w:vAlign w:val="center"/>
          </w:tcPr>
          <w:p w14:paraId="6CC9B426" w14:textId="77777777" w:rsidR="0005225C"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1524705058"/>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tcPr>
          <w:p w14:paraId="11110FA4" w14:textId="77777777" w:rsidR="0005225C" w:rsidRPr="00CD0353" w:rsidRDefault="0005225C" w:rsidP="00F671D0">
            <w:pPr>
              <w:rPr>
                <w:rFonts w:ascii="Times New Roman" w:hAnsi="Times New Roman" w:cs="Times New Roman"/>
                <w:sz w:val="24"/>
              </w:rPr>
            </w:pPr>
            <w:r w:rsidRPr="00CD0353">
              <w:rPr>
                <w:rFonts w:ascii="Times New Roman" w:hAnsi="Times New Roman" w:cs="Times New Roman"/>
                <w:sz w:val="24"/>
              </w:rPr>
              <w:t>Primjena upitnika</w:t>
            </w:r>
          </w:p>
        </w:tc>
        <w:tc>
          <w:tcPr>
            <w:tcW w:w="986" w:type="dxa"/>
            <w:vMerge w:val="restart"/>
            <w:vAlign w:val="center"/>
          </w:tcPr>
          <w:p w14:paraId="5691C78A" w14:textId="77777777" w:rsidR="0005225C"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2103681267"/>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vMerge w:val="restart"/>
          </w:tcPr>
          <w:p w14:paraId="31A0E57B" w14:textId="77777777" w:rsidR="0005225C" w:rsidRPr="00CD0353" w:rsidRDefault="0005225C" w:rsidP="00F671D0">
            <w:pPr>
              <w:rPr>
                <w:rFonts w:ascii="Times New Roman" w:hAnsi="Times New Roman" w:cs="Times New Roman"/>
                <w:sz w:val="24"/>
              </w:rPr>
            </w:pPr>
            <w:r w:rsidRPr="00CD0353">
              <w:rPr>
                <w:rFonts w:ascii="Times New Roman" w:hAnsi="Times New Roman" w:cs="Times New Roman"/>
                <w:sz w:val="24"/>
              </w:rPr>
              <w:t>Nešto drugo (navesti):</w:t>
            </w:r>
          </w:p>
          <w:p w14:paraId="04906C30" w14:textId="77777777" w:rsidR="0005225C" w:rsidRPr="00CD0353" w:rsidRDefault="0005225C" w:rsidP="00F671D0">
            <w:pPr>
              <w:rPr>
                <w:rFonts w:ascii="Times New Roman" w:hAnsi="Times New Roman" w:cs="Times New Roman"/>
                <w:sz w:val="24"/>
              </w:rPr>
            </w:pPr>
          </w:p>
        </w:tc>
      </w:tr>
      <w:tr w:rsidR="0005225C" w:rsidRPr="00CD0353" w14:paraId="56DF0AB5" w14:textId="77777777" w:rsidTr="0005225C">
        <w:tc>
          <w:tcPr>
            <w:tcW w:w="988" w:type="dxa"/>
            <w:vAlign w:val="center"/>
          </w:tcPr>
          <w:p w14:paraId="3100448C" w14:textId="77777777" w:rsidR="0005225C" w:rsidRPr="00CD0353" w:rsidRDefault="00562035" w:rsidP="001D01DC">
            <w:pPr>
              <w:spacing w:line="276" w:lineRule="auto"/>
              <w:jc w:val="center"/>
              <w:rPr>
                <w:rFonts w:ascii="Times New Roman" w:hAnsi="Times New Roman" w:cs="Times New Roman"/>
                <w:sz w:val="24"/>
              </w:rPr>
            </w:pPr>
            <w:sdt>
              <w:sdtPr>
                <w:rPr>
                  <w:rFonts w:ascii="Times New Roman" w:hAnsi="Times New Roman" w:cs="Times New Roman"/>
                  <w:sz w:val="24"/>
                </w:rPr>
                <w:id w:val="-96412336"/>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tcPr>
          <w:p w14:paraId="7252871F" w14:textId="77777777" w:rsidR="0005225C" w:rsidRPr="00CD0353" w:rsidRDefault="0005225C" w:rsidP="00F671D0">
            <w:pPr>
              <w:rPr>
                <w:rFonts w:ascii="Times New Roman" w:hAnsi="Times New Roman" w:cs="Times New Roman"/>
                <w:sz w:val="24"/>
              </w:rPr>
            </w:pPr>
            <w:r w:rsidRPr="00CD0353">
              <w:rPr>
                <w:rFonts w:ascii="Times New Roman" w:hAnsi="Times New Roman" w:cs="Times New Roman"/>
                <w:sz w:val="24"/>
              </w:rPr>
              <w:t>Analiza medicinske dokumentacije</w:t>
            </w:r>
          </w:p>
        </w:tc>
        <w:tc>
          <w:tcPr>
            <w:tcW w:w="986" w:type="dxa"/>
            <w:vMerge/>
          </w:tcPr>
          <w:p w14:paraId="6316AF6A" w14:textId="77777777" w:rsidR="0005225C" w:rsidRPr="00CD0353" w:rsidRDefault="0005225C" w:rsidP="001D01DC">
            <w:pPr>
              <w:spacing w:line="276" w:lineRule="auto"/>
              <w:rPr>
                <w:rFonts w:ascii="Times New Roman" w:hAnsi="Times New Roman" w:cs="Times New Roman"/>
                <w:sz w:val="24"/>
              </w:rPr>
            </w:pPr>
          </w:p>
        </w:tc>
        <w:tc>
          <w:tcPr>
            <w:tcW w:w="3402" w:type="dxa"/>
            <w:vMerge/>
          </w:tcPr>
          <w:p w14:paraId="785458C9" w14:textId="77777777" w:rsidR="0005225C" w:rsidRPr="00CD0353" w:rsidRDefault="0005225C" w:rsidP="001D01DC">
            <w:pPr>
              <w:spacing w:line="276" w:lineRule="auto"/>
              <w:rPr>
                <w:rFonts w:ascii="Times New Roman" w:hAnsi="Times New Roman" w:cs="Times New Roman"/>
                <w:sz w:val="24"/>
              </w:rPr>
            </w:pPr>
          </w:p>
        </w:tc>
      </w:tr>
    </w:tbl>
    <w:p w14:paraId="45AAACFA" w14:textId="77777777" w:rsidR="00E327A9" w:rsidRPr="00CD0353" w:rsidRDefault="00E327A9" w:rsidP="00E51977">
      <w:pPr>
        <w:spacing w:before="240" w:after="240" w:line="276" w:lineRule="auto"/>
        <w:jc w:val="both"/>
        <w:rPr>
          <w:rFonts w:ascii="Times New Roman" w:hAnsi="Times New Roman" w:cs="Times New Roman"/>
          <w:sz w:val="24"/>
        </w:rPr>
      </w:pPr>
    </w:p>
    <w:p w14:paraId="3FBAC9E3" w14:textId="77777777" w:rsidR="00332374" w:rsidRPr="00CD0353" w:rsidRDefault="00332374" w:rsidP="00E51977">
      <w:pPr>
        <w:spacing w:before="240" w:after="240" w:line="276" w:lineRule="auto"/>
        <w:jc w:val="both"/>
        <w:rPr>
          <w:rFonts w:ascii="Times New Roman" w:hAnsi="Times New Roman" w:cs="Times New Roman"/>
          <w:sz w:val="24"/>
        </w:rPr>
      </w:pPr>
    </w:p>
    <w:p w14:paraId="7BDFE5D9" w14:textId="77777777" w:rsidR="00332374" w:rsidRPr="00CD0353" w:rsidRDefault="00332374" w:rsidP="00E51977">
      <w:pPr>
        <w:spacing w:before="240" w:after="240" w:line="276" w:lineRule="auto"/>
        <w:jc w:val="both"/>
        <w:rPr>
          <w:rFonts w:ascii="Times New Roman" w:hAnsi="Times New Roman" w:cs="Times New Roman"/>
          <w:sz w:val="24"/>
        </w:rPr>
      </w:pPr>
    </w:p>
    <w:p w14:paraId="5781B49C" w14:textId="77777777" w:rsidR="00332374" w:rsidRPr="00CD0353" w:rsidRDefault="00332374" w:rsidP="00E51977">
      <w:pPr>
        <w:spacing w:before="240" w:after="240" w:line="276" w:lineRule="auto"/>
        <w:jc w:val="both"/>
        <w:rPr>
          <w:rFonts w:ascii="Times New Roman" w:hAnsi="Times New Roman" w:cs="Times New Roman"/>
          <w:sz w:val="24"/>
        </w:rPr>
      </w:pPr>
    </w:p>
    <w:p w14:paraId="25FAAB67" w14:textId="77777777" w:rsidR="00332374" w:rsidRPr="00CD0353" w:rsidRDefault="00332374" w:rsidP="00E51977">
      <w:pPr>
        <w:spacing w:before="240" w:after="240" w:line="276" w:lineRule="auto"/>
        <w:jc w:val="both"/>
        <w:rPr>
          <w:rFonts w:ascii="Times New Roman" w:hAnsi="Times New Roman" w:cs="Times New Roman"/>
          <w:sz w:val="24"/>
        </w:rPr>
      </w:pPr>
    </w:p>
    <w:p w14:paraId="1C8E4305" w14:textId="77777777" w:rsidR="00E51977" w:rsidRPr="00CD0353" w:rsidRDefault="00E327A9" w:rsidP="00E327A9">
      <w:pPr>
        <w:shd w:val="clear" w:color="auto" w:fill="8EAADB" w:themeFill="accent1" w:themeFillTint="99"/>
        <w:spacing w:before="240" w:after="240" w:line="276" w:lineRule="auto"/>
        <w:jc w:val="both"/>
        <w:rPr>
          <w:rFonts w:ascii="Times New Roman" w:hAnsi="Times New Roman" w:cs="Times New Roman"/>
          <w:b/>
          <w:sz w:val="24"/>
        </w:rPr>
      </w:pPr>
      <w:r w:rsidRPr="00CD0353">
        <w:rPr>
          <w:rFonts w:ascii="Times New Roman" w:hAnsi="Times New Roman" w:cs="Times New Roman"/>
          <w:b/>
          <w:sz w:val="24"/>
        </w:rPr>
        <w:t>ELEMENTI PREDLOŽENOG ISTRAŽIVANJA</w:t>
      </w:r>
    </w:p>
    <w:tbl>
      <w:tblPr>
        <w:tblStyle w:val="TableGrid"/>
        <w:tblW w:w="8778" w:type="dxa"/>
        <w:tblLook w:val="04A0" w:firstRow="1" w:lastRow="0" w:firstColumn="1" w:lastColumn="0" w:noHBand="0" w:noVBand="1"/>
      </w:tblPr>
      <w:tblGrid>
        <w:gridCol w:w="988"/>
        <w:gridCol w:w="3402"/>
        <w:gridCol w:w="986"/>
        <w:gridCol w:w="3402"/>
      </w:tblGrid>
      <w:tr w:rsidR="00CD0353" w:rsidRPr="00CD0353" w14:paraId="72170D9A" w14:textId="77777777" w:rsidTr="0005225C">
        <w:tc>
          <w:tcPr>
            <w:tcW w:w="988" w:type="dxa"/>
            <w:vAlign w:val="center"/>
          </w:tcPr>
          <w:p w14:paraId="18ADDDED"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639493592"/>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61278F08"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Djeca do 14 godina</w:t>
            </w:r>
            <w:r w:rsidR="0005225C" w:rsidRPr="00CD0353">
              <w:rPr>
                <w:rFonts w:ascii="Times New Roman" w:hAnsi="Times New Roman" w:cs="Times New Roman"/>
                <w:sz w:val="24"/>
              </w:rPr>
              <w:t xml:space="preserve"> *</w:t>
            </w:r>
          </w:p>
        </w:tc>
        <w:tc>
          <w:tcPr>
            <w:tcW w:w="986" w:type="dxa"/>
            <w:vAlign w:val="center"/>
          </w:tcPr>
          <w:p w14:paraId="45A7201D"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413538390"/>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3787DC31" w14:textId="7C0F20A8"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Postupak uključuje tjelesnu aktivnost ili tjelovježbu</w:t>
            </w:r>
            <w:r w:rsidR="006A4168" w:rsidRPr="00CD0353">
              <w:rPr>
                <w:rFonts w:ascii="Times New Roman" w:hAnsi="Times New Roman" w:cs="Times New Roman"/>
                <w:sz w:val="24"/>
              </w:rPr>
              <w:t>, odnosno tjelesni napor</w:t>
            </w:r>
          </w:p>
        </w:tc>
      </w:tr>
      <w:tr w:rsidR="00CD0353" w:rsidRPr="00CD0353" w14:paraId="28C951E6" w14:textId="77777777" w:rsidTr="0005225C">
        <w:tc>
          <w:tcPr>
            <w:tcW w:w="988" w:type="dxa"/>
            <w:vAlign w:val="center"/>
          </w:tcPr>
          <w:p w14:paraId="7971C9EC"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1626655585"/>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1D5C620A"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Maloljetni sudionici (od 14 do 18 godina)</w:t>
            </w:r>
            <w:r w:rsidR="0005225C" w:rsidRPr="00CD0353">
              <w:rPr>
                <w:rFonts w:ascii="Times New Roman" w:hAnsi="Times New Roman" w:cs="Times New Roman"/>
                <w:sz w:val="24"/>
              </w:rPr>
              <w:t xml:space="preserve"> *</w:t>
            </w:r>
          </w:p>
        </w:tc>
        <w:tc>
          <w:tcPr>
            <w:tcW w:w="986" w:type="dxa"/>
            <w:vAlign w:val="center"/>
          </w:tcPr>
          <w:p w14:paraId="7C29E47C"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234851243"/>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6E2F547E" w14:textId="12DB5A72"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 xml:space="preserve">Postupak uključuje uzimanje uzoraka bioloških materijala (npr. krvi, tkiva, </w:t>
            </w:r>
            <w:r w:rsidR="006A4168" w:rsidRPr="00CD0353">
              <w:rPr>
                <w:rFonts w:ascii="Times New Roman" w:hAnsi="Times New Roman" w:cs="Times New Roman"/>
                <w:sz w:val="24"/>
              </w:rPr>
              <w:t xml:space="preserve">urina, </w:t>
            </w:r>
            <w:r w:rsidRPr="00CD0353">
              <w:rPr>
                <w:rFonts w:ascii="Times New Roman" w:hAnsi="Times New Roman" w:cs="Times New Roman"/>
                <w:sz w:val="24"/>
              </w:rPr>
              <w:t>sline)</w:t>
            </w:r>
            <w:r w:rsidR="0005225C" w:rsidRPr="00CD0353">
              <w:rPr>
                <w:rFonts w:ascii="Times New Roman" w:hAnsi="Times New Roman" w:cs="Times New Roman"/>
                <w:sz w:val="24"/>
              </w:rPr>
              <w:t xml:space="preserve"> **</w:t>
            </w:r>
          </w:p>
        </w:tc>
      </w:tr>
      <w:tr w:rsidR="00CD0353" w:rsidRPr="00CD0353" w14:paraId="0C31C1E5" w14:textId="77777777" w:rsidTr="0005225C">
        <w:tc>
          <w:tcPr>
            <w:tcW w:w="988" w:type="dxa"/>
            <w:vAlign w:val="center"/>
          </w:tcPr>
          <w:p w14:paraId="4E579C3A"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696083256"/>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12113557"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 xml:space="preserve">Djeca s posebnim potrebama (s teškoćama u razvoju, darovita djeca) </w:t>
            </w:r>
            <w:r w:rsidR="0005225C" w:rsidRPr="00CD0353">
              <w:rPr>
                <w:rFonts w:ascii="Times New Roman" w:hAnsi="Times New Roman" w:cs="Times New Roman"/>
                <w:sz w:val="24"/>
              </w:rPr>
              <w:t>*</w:t>
            </w:r>
          </w:p>
        </w:tc>
        <w:tc>
          <w:tcPr>
            <w:tcW w:w="986" w:type="dxa"/>
            <w:vAlign w:val="center"/>
          </w:tcPr>
          <w:p w14:paraId="3937FD08"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316623010"/>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33F2FF1D" w14:textId="6C4E096A" w:rsidR="00E327A9" w:rsidRPr="00CD0353" w:rsidRDefault="00874C5F" w:rsidP="006A4168">
            <w:pPr>
              <w:rPr>
                <w:rFonts w:ascii="Times New Roman" w:hAnsi="Times New Roman" w:cs="Times New Roman"/>
                <w:sz w:val="24"/>
              </w:rPr>
            </w:pPr>
            <w:r w:rsidRPr="00CD0353">
              <w:rPr>
                <w:rFonts w:ascii="Times New Roman" w:hAnsi="Times New Roman" w:cs="Times New Roman"/>
                <w:sz w:val="24"/>
              </w:rPr>
              <w:t>Izl</w:t>
            </w:r>
            <w:r w:rsidR="006A4168" w:rsidRPr="00CD0353">
              <w:rPr>
                <w:rFonts w:ascii="Times New Roman" w:hAnsi="Times New Roman" w:cs="Times New Roman"/>
                <w:sz w:val="24"/>
              </w:rPr>
              <w:t>aganje sudionika potencijalnoj tjelesno</w:t>
            </w:r>
            <w:r w:rsidRPr="00CD0353">
              <w:rPr>
                <w:rFonts w:ascii="Times New Roman" w:hAnsi="Times New Roman" w:cs="Times New Roman"/>
                <w:sz w:val="24"/>
              </w:rPr>
              <w:t>j ili psihičkoj povredi ili šteti</w:t>
            </w:r>
          </w:p>
        </w:tc>
      </w:tr>
      <w:tr w:rsidR="00CD0353" w:rsidRPr="00CD0353" w14:paraId="0DDB7519" w14:textId="77777777" w:rsidTr="0005225C">
        <w:tc>
          <w:tcPr>
            <w:tcW w:w="988" w:type="dxa"/>
            <w:vAlign w:val="center"/>
          </w:tcPr>
          <w:p w14:paraId="6BE8372B"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900137071"/>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469969AD"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 xml:space="preserve">Osobe s invaliditetom </w:t>
            </w:r>
          </w:p>
        </w:tc>
        <w:tc>
          <w:tcPr>
            <w:tcW w:w="986" w:type="dxa"/>
            <w:vAlign w:val="center"/>
          </w:tcPr>
          <w:p w14:paraId="0677F1D6"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1171024846"/>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42854601" w14:textId="77777777" w:rsidR="00E327A9" w:rsidRPr="00CD0353" w:rsidRDefault="00874C5F" w:rsidP="00F671D0">
            <w:pPr>
              <w:rPr>
                <w:rFonts w:ascii="Times New Roman" w:hAnsi="Times New Roman" w:cs="Times New Roman"/>
                <w:sz w:val="24"/>
              </w:rPr>
            </w:pPr>
            <w:r w:rsidRPr="00CD0353">
              <w:rPr>
                <w:rFonts w:ascii="Times New Roman" w:hAnsi="Times New Roman" w:cs="Times New Roman"/>
                <w:sz w:val="24"/>
              </w:rPr>
              <w:t>Postupak uključuje pitanja o suicidu ili sa suicidom povezana pitanja</w:t>
            </w:r>
          </w:p>
        </w:tc>
      </w:tr>
      <w:tr w:rsidR="00CD0353" w:rsidRPr="00CD0353" w14:paraId="7687369C" w14:textId="77777777" w:rsidTr="0005225C">
        <w:tc>
          <w:tcPr>
            <w:tcW w:w="988" w:type="dxa"/>
            <w:vAlign w:val="center"/>
          </w:tcPr>
          <w:p w14:paraId="372806AA" w14:textId="77777777" w:rsidR="00E327A9" w:rsidRPr="00CD0353" w:rsidRDefault="00562035" w:rsidP="00E118CE">
            <w:pPr>
              <w:spacing w:line="276" w:lineRule="auto"/>
              <w:jc w:val="center"/>
              <w:rPr>
                <w:rFonts w:ascii="Times New Roman" w:hAnsi="Times New Roman" w:cs="Times New Roman"/>
                <w:b/>
                <w:sz w:val="24"/>
              </w:rPr>
            </w:pPr>
            <w:sdt>
              <w:sdtPr>
                <w:rPr>
                  <w:rFonts w:ascii="Times New Roman" w:hAnsi="Times New Roman" w:cs="Times New Roman"/>
                  <w:sz w:val="24"/>
                </w:rPr>
                <w:id w:val="-1275783190"/>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159485A5"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 xml:space="preserve">Bolesnici / Pacijenti </w:t>
            </w:r>
            <w:r w:rsidR="0005225C" w:rsidRPr="00CD0353">
              <w:rPr>
                <w:rFonts w:ascii="Times New Roman" w:hAnsi="Times New Roman" w:cs="Times New Roman"/>
                <w:sz w:val="24"/>
              </w:rPr>
              <w:t>**</w:t>
            </w:r>
          </w:p>
        </w:tc>
        <w:tc>
          <w:tcPr>
            <w:tcW w:w="986" w:type="dxa"/>
            <w:vAlign w:val="center"/>
          </w:tcPr>
          <w:p w14:paraId="7DD7D544"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976605229"/>
                <w14:checkbox>
                  <w14:checked w14:val="0"/>
                  <w14:checkedState w14:val="2612" w14:font="MS Gothic"/>
                  <w14:uncheckedState w14:val="2610" w14:font="MS Gothic"/>
                </w14:checkbox>
              </w:sdtPr>
              <w:sdtEndPr/>
              <w:sdtContent>
                <w:r w:rsidR="00E327A9" w:rsidRPr="00CD0353">
                  <w:rPr>
                    <w:rFonts w:ascii="MS Gothic" w:eastAsia="MS Gothic" w:hAnsi="MS Gothic" w:cs="Times New Roman" w:hint="eastAsia"/>
                    <w:sz w:val="24"/>
                  </w:rPr>
                  <w:t>☐</w:t>
                </w:r>
              </w:sdtContent>
            </w:sdt>
          </w:p>
        </w:tc>
        <w:tc>
          <w:tcPr>
            <w:tcW w:w="3402" w:type="dxa"/>
          </w:tcPr>
          <w:p w14:paraId="5C1D9919" w14:textId="77777777" w:rsidR="00E327A9" w:rsidRPr="00CD0353" w:rsidRDefault="0005225C" w:rsidP="00F671D0">
            <w:pPr>
              <w:rPr>
                <w:rFonts w:ascii="Times New Roman" w:hAnsi="Times New Roman" w:cs="Times New Roman"/>
                <w:sz w:val="24"/>
              </w:rPr>
            </w:pPr>
            <w:r w:rsidRPr="00CD0353">
              <w:rPr>
                <w:rFonts w:ascii="Times New Roman" w:hAnsi="Times New Roman" w:cs="Times New Roman"/>
                <w:sz w:val="24"/>
              </w:rPr>
              <w:t>Osjetljiva tema istraživanja (npr. kršenje zakona, pitanje seksualne orijentacije)</w:t>
            </w:r>
          </w:p>
        </w:tc>
      </w:tr>
      <w:tr w:rsidR="00CD0353" w:rsidRPr="00CD0353" w14:paraId="5591BA0A" w14:textId="77777777" w:rsidTr="0005225C">
        <w:tc>
          <w:tcPr>
            <w:tcW w:w="988" w:type="dxa"/>
            <w:vAlign w:val="center"/>
          </w:tcPr>
          <w:p w14:paraId="3C46F968"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1529784761"/>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tcPr>
          <w:p w14:paraId="09DAD2A4"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 xml:space="preserve">Trudnice </w:t>
            </w:r>
          </w:p>
        </w:tc>
        <w:tc>
          <w:tcPr>
            <w:tcW w:w="986" w:type="dxa"/>
            <w:vAlign w:val="center"/>
          </w:tcPr>
          <w:p w14:paraId="2ACF9879" w14:textId="77777777" w:rsidR="00E327A9" w:rsidRPr="00CD0353" w:rsidRDefault="00562035" w:rsidP="00F671D0">
            <w:pPr>
              <w:jc w:val="center"/>
              <w:rPr>
                <w:rFonts w:ascii="Times New Roman" w:hAnsi="Times New Roman" w:cs="Times New Roman"/>
                <w:sz w:val="24"/>
              </w:rPr>
            </w:pPr>
            <w:sdt>
              <w:sdtPr>
                <w:rPr>
                  <w:rFonts w:ascii="Times New Roman" w:hAnsi="Times New Roman" w:cs="Times New Roman"/>
                  <w:sz w:val="24"/>
                </w:rPr>
                <w:id w:val="810298677"/>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tcPr>
          <w:p w14:paraId="79192AF4" w14:textId="77777777" w:rsidR="00E327A9" w:rsidRPr="00CD0353" w:rsidRDefault="0005225C" w:rsidP="00F671D0">
            <w:pPr>
              <w:rPr>
                <w:rFonts w:ascii="Times New Roman" w:hAnsi="Times New Roman" w:cs="Times New Roman"/>
                <w:sz w:val="24"/>
              </w:rPr>
            </w:pPr>
            <w:r w:rsidRPr="00CD0353">
              <w:rPr>
                <w:rFonts w:ascii="Times New Roman" w:hAnsi="Times New Roman" w:cs="Times New Roman"/>
                <w:sz w:val="24"/>
              </w:rPr>
              <w:t>Postupak uključuje prikrivanje prave svrhe istraživanja</w:t>
            </w:r>
          </w:p>
        </w:tc>
      </w:tr>
      <w:tr w:rsidR="00CD0353" w:rsidRPr="00CD0353" w14:paraId="36CA44F1" w14:textId="77777777" w:rsidTr="0005225C">
        <w:tc>
          <w:tcPr>
            <w:tcW w:w="988" w:type="dxa"/>
            <w:vAlign w:val="center"/>
          </w:tcPr>
          <w:p w14:paraId="529B04F2" w14:textId="77777777" w:rsidR="00E327A9" w:rsidRPr="00CD0353" w:rsidRDefault="00562035" w:rsidP="00E118CE">
            <w:pPr>
              <w:spacing w:line="276" w:lineRule="auto"/>
              <w:jc w:val="center"/>
              <w:rPr>
                <w:rFonts w:ascii="Times New Roman" w:hAnsi="Times New Roman" w:cs="Times New Roman"/>
                <w:sz w:val="24"/>
              </w:rPr>
            </w:pPr>
            <w:sdt>
              <w:sdtPr>
                <w:rPr>
                  <w:rFonts w:ascii="Times New Roman" w:hAnsi="Times New Roman" w:cs="Times New Roman"/>
                  <w:sz w:val="24"/>
                </w:rPr>
                <w:id w:val="1084111505"/>
                <w14:checkbox>
                  <w14:checked w14:val="0"/>
                  <w14:checkedState w14:val="2612" w14:font="MS Gothic"/>
                  <w14:uncheckedState w14:val="2610" w14:font="MS Gothic"/>
                </w14:checkbox>
              </w:sdtPr>
              <w:sdtEndPr/>
              <w:sdtContent>
                <w:r w:rsidR="0005225C" w:rsidRPr="00CD0353">
                  <w:rPr>
                    <w:rFonts w:ascii="MS Gothic" w:eastAsia="MS Gothic" w:hAnsi="MS Gothic" w:cs="Times New Roman" w:hint="eastAsia"/>
                    <w:sz w:val="24"/>
                  </w:rPr>
                  <w:t>☐</w:t>
                </w:r>
              </w:sdtContent>
            </w:sdt>
          </w:p>
        </w:tc>
        <w:tc>
          <w:tcPr>
            <w:tcW w:w="3402" w:type="dxa"/>
          </w:tcPr>
          <w:p w14:paraId="2019A6A9" w14:textId="77777777" w:rsidR="00E327A9" w:rsidRPr="00CD0353" w:rsidRDefault="00E327A9" w:rsidP="00F671D0">
            <w:pPr>
              <w:rPr>
                <w:rFonts w:ascii="Times New Roman" w:hAnsi="Times New Roman" w:cs="Times New Roman"/>
                <w:sz w:val="24"/>
              </w:rPr>
            </w:pPr>
            <w:r w:rsidRPr="00CD0353">
              <w:rPr>
                <w:rFonts w:ascii="Times New Roman" w:hAnsi="Times New Roman" w:cs="Times New Roman"/>
                <w:sz w:val="24"/>
              </w:rPr>
              <w:t>Osobe kojima hrvatski nije materinji jezik</w:t>
            </w:r>
          </w:p>
        </w:tc>
        <w:tc>
          <w:tcPr>
            <w:tcW w:w="986" w:type="dxa"/>
            <w:vAlign w:val="center"/>
          </w:tcPr>
          <w:p w14:paraId="131B66B5" w14:textId="77777777" w:rsidR="00E327A9" w:rsidRPr="00CD0353" w:rsidRDefault="00E327A9" w:rsidP="00F671D0">
            <w:pPr>
              <w:jc w:val="center"/>
              <w:rPr>
                <w:rFonts w:ascii="Times New Roman" w:hAnsi="Times New Roman" w:cs="Times New Roman"/>
                <w:sz w:val="24"/>
              </w:rPr>
            </w:pPr>
          </w:p>
        </w:tc>
        <w:tc>
          <w:tcPr>
            <w:tcW w:w="3402" w:type="dxa"/>
          </w:tcPr>
          <w:p w14:paraId="1D3FE1E8" w14:textId="77777777" w:rsidR="00E327A9" w:rsidRPr="00CD0353" w:rsidRDefault="00E327A9" w:rsidP="00F671D0">
            <w:pPr>
              <w:rPr>
                <w:rFonts w:ascii="Times New Roman" w:hAnsi="Times New Roman" w:cs="Times New Roman"/>
                <w:sz w:val="24"/>
              </w:rPr>
            </w:pPr>
          </w:p>
        </w:tc>
      </w:tr>
    </w:tbl>
    <w:p w14:paraId="08C3AC38" w14:textId="77777777" w:rsidR="004B62C0" w:rsidRPr="00CD0353" w:rsidRDefault="0005225C" w:rsidP="004B62C0">
      <w:pPr>
        <w:spacing w:after="0" w:line="276" w:lineRule="auto"/>
        <w:jc w:val="both"/>
        <w:rPr>
          <w:rFonts w:ascii="Times New Roman" w:hAnsi="Times New Roman" w:cs="Times New Roman"/>
          <w:sz w:val="20"/>
        </w:rPr>
      </w:pPr>
      <w:r w:rsidRPr="00CD0353">
        <w:rPr>
          <w:rFonts w:ascii="Times New Roman" w:hAnsi="Times New Roman" w:cs="Times New Roman"/>
          <w:sz w:val="20"/>
        </w:rPr>
        <w:t xml:space="preserve">* istraživanje uskladiti s Etičkim kodeksom istraživanja s djecom; </w:t>
      </w:r>
    </w:p>
    <w:p w14:paraId="55B28B94" w14:textId="2F57592C" w:rsidR="004B62C0" w:rsidRPr="00CD0353" w:rsidRDefault="0005225C" w:rsidP="004B62C0">
      <w:pPr>
        <w:spacing w:after="0" w:line="276" w:lineRule="auto"/>
        <w:jc w:val="both"/>
        <w:rPr>
          <w:rFonts w:ascii="Times New Roman" w:hAnsi="Times New Roman" w:cs="Times New Roman"/>
          <w:sz w:val="20"/>
        </w:rPr>
      </w:pPr>
      <w:r w:rsidRPr="00CD0353">
        <w:rPr>
          <w:rFonts w:ascii="Times New Roman" w:hAnsi="Times New Roman" w:cs="Times New Roman"/>
          <w:sz w:val="20"/>
        </w:rPr>
        <w:t>** istraživanje uskladiti sa smjernicama Osnove dobre kliničke prakse, Helsinškom deklaracijom, Zakonom o zdravstvenoj zaštiti Republike Hrvatske (NN</w:t>
      </w:r>
      <w:r w:rsidR="001774A4" w:rsidRPr="00CD0353">
        <w:rPr>
          <w:rFonts w:ascii="Times New Roman" w:hAnsi="Times New Roman" w:cs="Times New Roman"/>
          <w:sz w:val="20"/>
        </w:rPr>
        <w:t xml:space="preserve"> 82/13</w:t>
      </w:r>
      <w:r w:rsidR="006A4168" w:rsidRPr="00CD0353">
        <w:rPr>
          <w:rFonts w:ascii="Times New Roman" w:hAnsi="Times New Roman" w:cs="Times New Roman"/>
          <w:sz w:val="20"/>
        </w:rPr>
        <w:t xml:space="preserve">), </w:t>
      </w:r>
      <w:r w:rsidRPr="00CD0353">
        <w:rPr>
          <w:rFonts w:ascii="Times New Roman" w:hAnsi="Times New Roman" w:cs="Times New Roman"/>
          <w:sz w:val="20"/>
        </w:rPr>
        <w:t xml:space="preserve">Zakonom o </w:t>
      </w:r>
      <w:r w:rsidR="001774A4" w:rsidRPr="00CD0353">
        <w:rPr>
          <w:rFonts w:ascii="Times New Roman" w:hAnsi="Times New Roman" w:cs="Times New Roman"/>
          <w:sz w:val="20"/>
        </w:rPr>
        <w:t>zaštiti prav</w:t>
      </w:r>
      <w:r w:rsidRPr="00CD0353">
        <w:rPr>
          <w:rFonts w:ascii="Times New Roman" w:hAnsi="Times New Roman" w:cs="Times New Roman"/>
          <w:sz w:val="20"/>
        </w:rPr>
        <w:t>a pacijenata Republike Hrvatske (NN</w:t>
      </w:r>
      <w:r w:rsidR="001774A4" w:rsidRPr="00CD0353">
        <w:rPr>
          <w:rFonts w:ascii="Times New Roman" w:hAnsi="Times New Roman" w:cs="Times New Roman"/>
          <w:sz w:val="20"/>
        </w:rPr>
        <w:t xml:space="preserve"> </w:t>
      </w:r>
      <w:r w:rsidRPr="00CD0353">
        <w:rPr>
          <w:rFonts w:ascii="Times New Roman" w:hAnsi="Times New Roman" w:cs="Times New Roman"/>
          <w:sz w:val="20"/>
        </w:rPr>
        <w:t>169/04</w:t>
      </w:r>
      <w:r w:rsidR="001774A4" w:rsidRPr="00CD0353">
        <w:rPr>
          <w:rFonts w:ascii="Times New Roman" w:hAnsi="Times New Roman" w:cs="Times New Roman"/>
          <w:sz w:val="20"/>
        </w:rPr>
        <w:t>, 37/08</w:t>
      </w:r>
      <w:r w:rsidR="004B62C0" w:rsidRPr="00CD0353">
        <w:rPr>
          <w:rFonts w:ascii="Times New Roman" w:hAnsi="Times New Roman" w:cs="Times New Roman"/>
          <w:sz w:val="20"/>
        </w:rPr>
        <w:t>)</w:t>
      </w:r>
      <w:r w:rsidR="00960902" w:rsidRPr="00CD0353">
        <w:rPr>
          <w:rFonts w:ascii="Times New Roman" w:hAnsi="Times New Roman" w:cs="Times New Roman"/>
          <w:sz w:val="20"/>
        </w:rPr>
        <w:t xml:space="preserve"> i ostalim propisima uređuju uzimanje i obradu biološkog materijala</w:t>
      </w:r>
    </w:p>
    <w:p w14:paraId="779926C8" w14:textId="77777777" w:rsidR="00F671D0" w:rsidRPr="00CD0353" w:rsidRDefault="00F671D0" w:rsidP="00F671D0">
      <w:pPr>
        <w:shd w:val="clear" w:color="auto" w:fill="8EAADB" w:themeFill="accent1" w:themeFillTint="99"/>
        <w:spacing w:after="240" w:line="276" w:lineRule="auto"/>
        <w:jc w:val="both"/>
        <w:rPr>
          <w:rFonts w:ascii="Times New Roman" w:hAnsi="Times New Roman" w:cs="Times New Roman"/>
          <w:b/>
          <w:sz w:val="24"/>
        </w:rPr>
      </w:pPr>
      <w:r w:rsidRPr="00CD0353">
        <w:rPr>
          <w:rFonts w:ascii="Times New Roman" w:hAnsi="Times New Roman" w:cs="Times New Roman"/>
          <w:b/>
          <w:sz w:val="24"/>
        </w:rPr>
        <w:t>MINIMALNI RIZIK</w:t>
      </w:r>
    </w:p>
    <w:tbl>
      <w:tblPr>
        <w:tblStyle w:val="TableGrid"/>
        <w:tblW w:w="9066" w:type="dxa"/>
        <w:tblLook w:val="04A0" w:firstRow="1" w:lastRow="0" w:firstColumn="1" w:lastColumn="0" w:noHBand="0" w:noVBand="1"/>
      </w:tblPr>
      <w:tblGrid>
        <w:gridCol w:w="6232"/>
        <w:gridCol w:w="1417"/>
        <w:gridCol w:w="1417"/>
      </w:tblGrid>
      <w:tr w:rsidR="00CD0353" w:rsidRPr="00CD0353" w14:paraId="2ABBF0B5" w14:textId="77777777" w:rsidTr="00F671D0">
        <w:tc>
          <w:tcPr>
            <w:tcW w:w="9066" w:type="dxa"/>
            <w:gridSpan w:val="3"/>
          </w:tcPr>
          <w:p w14:paraId="4971B866" w14:textId="77777777" w:rsidR="00F671D0" w:rsidRPr="00CD0353" w:rsidRDefault="00F671D0" w:rsidP="00F671D0">
            <w:pPr>
              <w:jc w:val="both"/>
              <w:rPr>
                <w:rFonts w:ascii="Times New Roman" w:hAnsi="Times New Roman" w:cs="Times New Roman"/>
                <w:sz w:val="24"/>
              </w:rPr>
            </w:pPr>
            <w:r w:rsidRPr="00CD0353">
              <w:rPr>
                <w:rFonts w:ascii="Times New Roman" w:hAnsi="Times New Roman" w:cs="Times New Roman"/>
                <w:b/>
                <w:sz w:val="24"/>
              </w:rPr>
              <w:t>Minimalni rizik</w:t>
            </w:r>
            <w:r w:rsidRPr="00CD0353">
              <w:rPr>
                <w:rFonts w:ascii="Times New Roman" w:hAnsi="Times New Roman" w:cs="Times New Roman"/>
                <w:sz w:val="24"/>
              </w:rPr>
              <w:t xml:space="preserve"> istraživačkog postupka je onaj u kojem je stupanj moguće štete, neugode ili povrede koju će postupak izazvati manji ili jednak onome kakvom su sudionici izloženi u obavljanju svakodnevnih aktivnosti, i/ili tijekom rutinskih ispitivanja.</w:t>
            </w:r>
          </w:p>
        </w:tc>
      </w:tr>
      <w:tr w:rsidR="00CD0353" w:rsidRPr="00CD0353" w14:paraId="676BDC78" w14:textId="77777777" w:rsidTr="00F671D0">
        <w:tc>
          <w:tcPr>
            <w:tcW w:w="6232" w:type="dxa"/>
          </w:tcPr>
          <w:p w14:paraId="070E0675" w14:textId="77777777" w:rsidR="00F671D0" w:rsidRPr="00CD0353" w:rsidRDefault="00F671D0" w:rsidP="00F671D0">
            <w:pPr>
              <w:jc w:val="both"/>
              <w:rPr>
                <w:rFonts w:ascii="Times New Roman" w:hAnsi="Times New Roman" w:cs="Times New Roman"/>
                <w:sz w:val="24"/>
              </w:rPr>
            </w:pPr>
            <w:r w:rsidRPr="00CD0353">
              <w:rPr>
                <w:rFonts w:ascii="Times New Roman" w:hAnsi="Times New Roman" w:cs="Times New Roman"/>
                <w:sz w:val="24"/>
              </w:rPr>
              <w:t>Uključuje li predloženo istraživanje rizik za sudionike veći od minimalnog rizika?</w:t>
            </w:r>
          </w:p>
        </w:tc>
        <w:tc>
          <w:tcPr>
            <w:tcW w:w="1417" w:type="dxa"/>
            <w:vAlign w:val="center"/>
          </w:tcPr>
          <w:p w14:paraId="401A5A8B" w14:textId="77777777" w:rsidR="00F671D0" w:rsidRPr="00CD0353" w:rsidRDefault="00562035" w:rsidP="00F671D0">
            <w:pPr>
              <w:rPr>
                <w:rFonts w:ascii="Times New Roman" w:hAnsi="Times New Roman" w:cs="Times New Roman"/>
                <w:sz w:val="24"/>
              </w:rPr>
            </w:pPr>
            <w:sdt>
              <w:sdtPr>
                <w:rPr>
                  <w:rFonts w:ascii="Times New Roman" w:hAnsi="Times New Roman" w:cs="Times New Roman"/>
                  <w:sz w:val="24"/>
                </w:rPr>
                <w:id w:val="628516905"/>
                <w14:checkbox>
                  <w14:checked w14:val="0"/>
                  <w14:checkedState w14:val="2612" w14:font="MS Gothic"/>
                  <w14:uncheckedState w14:val="2610" w14:font="MS Gothic"/>
                </w14:checkbox>
              </w:sdtPr>
              <w:sdtEndPr/>
              <w:sdtContent>
                <w:r w:rsidR="00F671D0" w:rsidRPr="00CD0353">
                  <w:rPr>
                    <w:rFonts w:ascii="MS Gothic" w:eastAsia="MS Gothic" w:hAnsi="MS Gothic" w:cs="Times New Roman" w:hint="eastAsia"/>
                    <w:sz w:val="24"/>
                  </w:rPr>
                  <w:t>☐</w:t>
                </w:r>
              </w:sdtContent>
            </w:sdt>
            <w:r w:rsidR="00F671D0" w:rsidRPr="00CD0353">
              <w:rPr>
                <w:rFonts w:ascii="Times New Roman" w:hAnsi="Times New Roman" w:cs="Times New Roman"/>
                <w:sz w:val="24"/>
              </w:rPr>
              <w:t xml:space="preserve"> NE</w:t>
            </w:r>
          </w:p>
        </w:tc>
        <w:tc>
          <w:tcPr>
            <w:tcW w:w="1417" w:type="dxa"/>
            <w:vAlign w:val="center"/>
          </w:tcPr>
          <w:p w14:paraId="4E106E7F" w14:textId="77777777" w:rsidR="00F671D0" w:rsidRPr="00CD0353" w:rsidRDefault="00562035" w:rsidP="00F671D0">
            <w:pPr>
              <w:rPr>
                <w:rFonts w:ascii="Times New Roman" w:hAnsi="Times New Roman" w:cs="Times New Roman"/>
                <w:sz w:val="24"/>
              </w:rPr>
            </w:pPr>
            <w:sdt>
              <w:sdtPr>
                <w:rPr>
                  <w:rFonts w:ascii="Times New Roman" w:hAnsi="Times New Roman" w:cs="Times New Roman"/>
                  <w:sz w:val="24"/>
                </w:rPr>
                <w:id w:val="1569910694"/>
                <w14:checkbox>
                  <w14:checked w14:val="0"/>
                  <w14:checkedState w14:val="2612" w14:font="MS Gothic"/>
                  <w14:uncheckedState w14:val="2610" w14:font="MS Gothic"/>
                </w14:checkbox>
              </w:sdtPr>
              <w:sdtEndPr/>
              <w:sdtContent>
                <w:r w:rsidR="00F671D0" w:rsidRPr="00CD0353">
                  <w:rPr>
                    <w:rFonts w:ascii="MS Gothic" w:eastAsia="MS Gothic" w:hAnsi="MS Gothic" w:cs="Times New Roman" w:hint="eastAsia"/>
                    <w:sz w:val="24"/>
                  </w:rPr>
                  <w:t>☐</w:t>
                </w:r>
              </w:sdtContent>
            </w:sdt>
            <w:r w:rsidR="00F671D0" w:rsidRPr="00CD0353">
              <w:rPr>
                <w:rFonts w:ascii="Times New Roman" w:hAnsi="Times New Roman" w:cs="Times New Roman"/>
                <w:sz w:val="24"/>
              </w:rPr>
              <w:t xml:space="preserve"> DA</w:t>
            </w:r>
          </w:p>
        </w:tc>
      </w:tr>
      <w:tr w:rsidR="00CD0353" w:rsidRPr="00CD0353" w14:paraId="1CF48FA7" w14:textId="77777777" w:rsidTr="00DF722B">
        <w:tc>
          <w:tcPr>
            <w:tcW w:w="9066" w:type="dxa"/>
            <w:gridSpan w:val="3"/>
          </w:tcPr>
          <w:p w14:paraId="2FF5DBBC" w14:textId="77777777" w:rsidR="00F671D0" w:rsidRPr="00CD0353" w:rsidRDefault="00F671D0" w:rsidP="00F671D0">
            <w:pPr>
              <w:spacing w:after="120"/>
              <w:jc w:val="both"/>
              <w:rPr>
                <w:rFonts w:ascii="Times New Roman" w:hAnsi="Times New Roman" w:cs="Times New Roman"/>
                <w:sz w:val="24"/>
              </w:rPr>
            </w:pPr>
            <w:r w:rsidRPr="00CD0353">
              <w:rPr>
                <w:rFonts w:ascii="Times New Roman" w:hAnsi="Times New Roman" w:cs="Times New Roman"/>
                <w:b/>
                <w:sz w:val="24"/>
              </w:rPr>
              <w:t xml:space="preserve">Korist od istraživanja </w:t>
            </w:r>
            <w:r w:rsidRPr="00CD0353">
              <w:rPr>
                <w:rFonts w:ascii="Times New Roman" w:hAnsi="Times New Roman" w:cs="Times New Roman"/>
                <w:sz w:val="24"/>
              </w:rPr>
              <w:t>(opisati korist ili dobit koju sudionik može imati od sudjelovanja u istraživanju)</w:t>
            </w:r>
          </w:p>
          <w:p w14:paraId="05FB839B" w14:textId="77777777" w:rsidR="00F671D0" w:rsidRPr="00CD0353" w:rsidRDefault="00F671D0" w:rsidP="00F671D0">
            <w:pPr>
              <w:spacing w:after="120"/>
              <w:jc w:val="both"/>
              <w:rPr>
                <w:rFonts w:ascii="Times New Roman" w:hAnsi="Times New Roman" w:cs="Times New Roman"/>
                <w:sz w:val="24"/>
              </w:rPr>
            </w:pPr>
          </w:p>
        </w:tc>
      </w:tr>
      <w:tr w:rsidR="00F671D0" w:rsidRPr="00CD0353" w14:paraId="2A954914" w14:textId="77777777" w:rsidTr="00A30F58">
        <w:tc>
          <w:tcPr>
            <w:tcW w:w="9066" w:type="dxa"/>
            <w:gridSpan w:val="3"/>
          </w:tcPr>
          <w:p w14:paraId="6D37B1F0" w14:textId="77777777" w:rsidR="00F671D0" w:rsidRPr="00CD0353" w:rsidRDefault="00F671D0" w:rsidP="00F671D0">
            <w:pPr>
              <w:spacing w:after="240"/>
              <w:jc w:val="both"/>
              <w:rPr>
                <w:rFonts w:ascii="Times New Roman" w:hAnsi="Times New Roman" w:cs="Times New Roman"/>
                <w:sz w:val="24"/>
              </w:rPr>
            </w:pPr>
            <w:r w:rsidRPr="00CD0353">
              <w:rPr>
                <w:rFonts w:ascii="Times New Roman" w:hAnsi="Times New Roman" w:cs="Times New Roman"/>
                <w:b/>
                <w:sz w:val="24"/>
              </w:rPr>
              <w:t xml:space="preserve">Potencijalni rizici za sudionike </w:t>
            </w:r>
            <w:r w:rsidRPr="00CD0353">
              <w:rPr>
                <w:rFonts w:ascii="Times New Roman" w:hAnsi="Times New Roman" w:cs="Times New Roman"/>
                <w:sz w:val="24"/>
              </w:rPr>
              <w:t xml:space="preserve">(ako predloženo istraživanje nadilazi minimalni rizik za sudionike opisati na koji način će biti osigurana sigurnost i dobrobit sudionika, opisati korist koja opravdava izlaganje sudionika riziku) </w:t>
            </w:r>
          </w:p>
          <w:p w14:paraId="0CB22DD7" w14:textId="77777777" w:rsidR="00F671D0" w:rsidRPr="00CD0353" w:rsidRDefault="00F671D0" w:rsidP="00F671D0">
            <w:pPr>
              <w:spacing w:after="240"/>
              <w:jc w:val="both"/>
              <w:rPr>
                <w:rFonts w:ascii="Times New Roman" w:hAnsi="Times New Roman" w:cs="Times New Roman"/>
                <w:sz w:val="24"/>
              </w:rPr>
            </w:pPr>
          </w:p>
        </w:tc>
      </w:tr>
    </w:tbl>
    <w:p w14:paraId="3C21520B" w14:textId="77777777" w:rsidR="00F671D0" w:rsidRPr="00CD0353" w:rsidRDefault="00F671D0" w:rsidP="00F671D0">
      <w:pPr>
        <w:spacing w:after="240" w:line="276" w:lineRule="auto"/>
        <w:jc w:val="both"/>
        <w:rPr>
          <w:rFonts w:ascii="Times New Roman" w:hAnsi="Times New Roman" w:cs="Times New Roman"/>
          <w:sz w:val="24"/>
        </w:rPr>
      </w:pPr>
    </w:p>
    <w:p w14:paraId="6555384D" w14:textId="77777777" w:rsidR="00332374" w:rsidRPr="00CD0353" w:rsidRDefault="00332374" w:rsidP="00F671D0">
      <w:pPr>
        <w:spacing w:after="240" w:line="276" w:lineRule="auto"/>
        <w:jc w:val="both"/>
        <w:rPr>
          <w:rFonts w:ascii="Times New Roman" w:hAnsi="Times New Roman" w:cs="Times New Roman"/>
          <w:sz w:val="24"/>
        </w:rPr>
      </w:pPr>
    </w:p>
    <w:p w14:paraId="115DC6AE" w14:textId="77777777" w:rsidR="00332374" w:rsidRPr="00CD0353" w:rsidRDefault="00332374" w:rsidP="00F671D0">
      <w:pPr>
        <w:spacing w:after="240" w:line="276" w:lineRule="auto"/>
        <w:jc w:val="both"/>
        <w:rPr>
          <w:rFonts w:ascii="Times New Roman" w:hAnsi="Times New Roman" w:cs="Times New Roman"/>
          <w:sz w:val="24"/>
        </w:rPr>
      </w:pPr>
    </w:p>
    <w:p w14:paraId="559BB97B" w14:textId="1ED3362F" w:rsidR="00F671D0" w:rsidRPr="00CD0353" w:rsidRDefault="00332374" w:rsidP="00F671D0">
      <w:pPr>
        <w:spacing w:after="240" w:line="276" w:lineRule="auto"/>
        <w:jc w:val="both"/>
        <w:rPr>
          <w:rFonts w:ascii="Times New Roman" w:hAnsi="Times New Roman" w:cs="Times New Roman"/>
          <w:sz w:val="24"/>
        </w:rPr>
      </w:pPr>
      <w:r w:rsidRPr="00CD0353">
        <w:rPr>
          <w:rFonts w:ascii="Times New Roman" w:hAnsi="Times New Roman" w:cs="Times New Roman"/>
          <w:sz w:val="24"/>
        </w:rPr>
        <w:lastRenderedPageBreak/>
        <w:t>Ovim potvrđujem da sam upoznat/a i suglasan/na sa svim pravilima i zakonskim regulativama provođenja istraživanja s ljudima. Sve naknadne izmjene postupka provedbe istraživanja obvezan/na sam prijaviti Etičkom povjerenstvu Kineziološkog fakulteta Osijek te dobiti novu suglasnost. Slažem se da ću prihvatiti i provesti sve obvezne izmjene koje</w:t>
      </w:r>
      <w:r w:rsidR="0037404A">
        <w:rPr>
          <w:rFonts w:ascii="Times New Roman" w:hAnsi="Times New Roman" w:cs="Times New Roman"/>
          <w:sz w:val="24"/>
        </w:rPr>
        <w:t xml:space="preserve"> predloži </w:t>
      </w:r>
      <w:r w:rsidRPr="00CD0353">
        <w:rPr>
          <w:rFonts w:ascii="Times New Roman" w:hAnsi="Times New Roman" w:cs="Times New Roman"/>
          <w:sz w:val="24"/>
        </w:rPr>
        <w:t>Etičko povjerenstvo Kineziološkog fakulteta Osijek.</w:t>
      </w:r>
    </w:p>
    <w:p w14:paraId="52278D55" w14:textId="77777777" w:rsidR="00332374" w:rsidRPr="00CD0353" w:rsidRDefault="00332374" w:rsidP="00F671D0">
      <w:pPr>
        <w:spacing w:after="240" w:line="276" w:lineRule="auto"/>
        <w:jc w:val="both"/>
        <w:rPr>
          <w:rFonts w:ascii="Times New Roman" w:hAnsi="Times New Roman" w:cs="Times New Roman"/>
          <w:sz w:val="24"/>
        </w:rPr>
      </w:pPr>
    </w:p>
    <w:p w14:paraId="5265D410" w14:textId="77777777" w:rsidR="00332374" w:rsidRPr="00CD0353" w:rsidRDefault="00332374" w:rsidP="00332374">
      <w:pPr>
        <w:spacing w:after="0" w:line="276" w:lineRule="auto"/>
        <w:jc w:val="both"/>
        <w:rPr>
          <w:rFonts w:ascii="Times New Roman" w:hAnsi="Times New Roman" w:cs="Times New Roman"/>
          <w:sz w:val="24"/>
          <w:u w:val="single"/>
        </w:rPr>
      </w:pPr>
      <w:r w:rsidRPr="00CD0353">
        <w:rPr>
          <w:rFonts w:ascii="Times New Roman" w:hAnsi="Times New Roman" w:cs="Times New Roman"/>
          <w:sz w:val="24"/>
          <w:u w:val="single"/>
        </w:rPr>
        <w:tab/>
      </w:r>
      <w:r w:rsidRPr="00CD0353">
        <w:rPr>
          <w:rFonts w:ascii="Times New Roman" w:hAnsi="Times New Roman" w:cs="Times New Roman"/>
          <w:sz w:val="24"/>
          <w:u w:val="single"/>
        </w:rPr>
        <w:tab/>
      </w:r>
      <w:r w:rsidRPr="00CD0353">
        <w:rPr>
          <w:rFonts w:ascii="Times New Roman" w:hAnsi="Times New Roman" w:cs="Times New Roman"/>
          <w:sz w:val="24"/>
          <w:u w:val="single"/>
        </w:rPr>
        <w:tab/>
      </w:r>
      <w:r w:rsidRPr="00CD0353">
        <w:rPr>
          <w:rFonts w:ascii="Times New Roman" w:hAnsi="Times New Roman" w:cs="Times New Roman"/>
          <w:sz w:val="24"/>
          <w:u w:val="single"/>
        </w:rPr>
        <w:tab/>
        <w:t xml:space="preserve">    </w:t>
      </w:r>
      <w:r w:rsidRPr="00CD0353">
        <w:rPr>
          <w:rFonts w:ascii="Times New Roman" w:hAnsi="Times New Roman" w:cs="Times New Roman"/>
          <w:sz w:val="24"/>
        </w:rPr>
        <w:t xml:space="preserve">                                                           </w:t>
      </w:r>
      <w:r w:rsidRPr="00CD0353">
        <w:rPr>
          <w:rFonts w:ascii="Times New Roman" w:hAnsi="Times New Roman" w:cs="Times New Roman"/>
          <w:sz w:val="24"/>
          <w:u w:val="single"/>
        </w:rPr>
        <w:t xml:space="preserve">      </w:t>
      </w:r>
      <w:r w:rsidRPr="00CD0353">
        <w:rPr>
          <w:rFonts w:ascii="Times New Roman" w:hAnsi="Times New Roman" w:cs="Times New Roman"/>
          <w:sz w:val="24"/>
          <w:u w:val="single"/>
        </w:rPr>
        <w:tab/>
      </w:r>
      <w:r w:rsidRPr="00CD0353">
        <w:rPr>
          <w:rFonts w:ascii="Times New Roman" w:hAnsi="Times New Roman" w:cs="Times New Roman"/>
          <w:sz w:val="24"/>
          <w:u w:val="single"/>
        </w:rPr>
        <w:tab/>
        <w:t xml:space="preserve">           </w:t>
      </w:r>
      <w:r w:rsidRPr="00CD0353">
        <w:rPr>
          <w:rFonts w:ascii="Times New Roman" w:hAnsi="Times New Roman" w:cs="Times New Roman"/>
          <w:sz w:val="24"/>
          <w:u w:val="single"/>
        </w:rPr>
        <w:tab/>
      </w:r>
    </w:p>
    <w:p w14:paraId="27855004" w14:textId="77777777" w:rsidR="00332374" w:rsidRPr="00CD0353" w:rsidRDefault="00332374" w:rsidP="00F671D0">
      <w:pPr>
        <w:spacing w:after="240" w:line="276" w:lineRule="auto"/>
        <w:jc w:val="both"/>
        <w:rPr>
          <w:rFonts w:ascii="Times New Roman" w:hAnsi="Times New Roman" w:cs="Times New Roman"/>
          <w:sz w:val="24"/>
        </w:rPr>
      </w:pPr>
      <w:r w:rsidRPr="00CD0353">
        <w:rPr>
          <w:rFonts w:ascii="Times New Roman" w:hAnsi="Times New Roman" w:cs="Times New Roman"/>
          <w:sz w:val="24"/>
        </w:rPr>
        <w:t xml:space="preserve">         Mjesto, datum                                                                                 Potpis istraživača </w:t>
      </w:r>
    </w:p>
    <w:p w14:paraId="405B7A00" w14:textId="77777777" w:rsidR="00332374" w:rsidRPr="00CD0353" w:rsidRDefault="00332374" w:rsidP="00F671D0">
      <w:pPr>
        <w:spacing w:after="240" w:line="276" w:lineRule="auto"/>
        <w:jc w:val="both"/>
        <w:rPr>
          <w:rFonts w:ascii="Times New Roman" w:hAnsi="Times New Roman" w:cs="Times New Roman"/>
          <w:sz w:val="24"/>
        </w:rPr>
      </w:pPr>
    </w:p>
    <w:p w14:paraId="106435F5" w14:textId="77777777" w:rsidR="00332374" w:rsidRPr="00CD0353" w:rsidRDefault="00332374" w:rsidP="00332374">
      <w:pPr>
        <w:spacing w:after="0" w:line="276" w:lineRule="auto"/>
        <w:jc w:val="both"/>
        <w:rPr>
          <w:rFonts w:ascii="Times New Roman" w:hAnsi="Times New Roman" w:cs="Times New Roman"/>
          <w:sz w:val="24"/>
          <w:u w:val="single"/>
        </w:rPr>
      </w:pPr>
      <w:r w:rsidRPr="00CD0353">
        <w:rPr>
          <w:rFonts w:ascii="Times New Roman" w:hAnsi="Times New Roman" w:cs="Times New Roman"/>
          <w:sz w:val="24"/>
        </w:rPr>
        <w:t xml:space="preserve">                                                                                                               </w:t>
      </w:r>
      <w:r w:rsidRPr="00CD0353">
        <w:rPr>
          <w:rFonts w:ascii="Times New Roman" w:hAnsi="Times New Roman" w:cs="Times New Roman"/>
          <w:sz w:val="24"/>
          <w:u w:val="single"/>
        </w:rPr>
        <w:t xml:space="preserve">      </w:t>
      </w:r>
      <w:r w:rsidRPr="00CD0353">
        <w:rPr>
          <w:rFonts w:ascii="Times New Roman" w:hAnsi="Times New Roman" w:cs="Times New Roman"/>
          <w:sz w:val="24"/>
          <w:u w:val="single"/>
        </w:rPr>
        <w:tab/>
      </w:r>
      <w:r w:rsidRPr="00CD0353">
        <w:rPr>
          <w:rFonts w:ascii="Times New Roman" w:hAnsi="Times New Roman" w:cs="Times New Roman"/>
          <w:sz w:val="24"/>
          <w:u w:val="single"/>
        </w:rPr>
        <w:tab/>
        <w:t xml:space="preserve">           </w:t>
      </w:r>
      <w:r w:rsidRPr="00CD0353">
        <w:rPr>
          <w:rFonts w:ascii="Times New Roman" w:hAnsi="Times New Roman" w:cs="Times New Roman"/>
          <w:sz w:val="24"/>
          <w:u w:val="single"/>
        </w:rPr>
        <w:tab/>
      </w:r>
    </w:p>
    <w:p w14:paraId="6F76B751" w14:textId="77777777" w:rsidR="00332374" w:rsidRPr="00CD0353" w:rsidRDefault="00332374" w:rsidP="00332374">
      <w:pPr>
        <w:spacing w:after="240" w:line="276" w:lineRule="auto"/>
        <w:jc w:val="both"/>
        <w:rPr>
          <w:rFonts w:ascii="Times New Roman" w:hAnsi="Times New Roman" w:cs="Times New Roman"/>
          <w:sz w:val="24"/>
        </w:rPr>
      </w:pPr>
      <w:r w:rsidRPr="00CD0353">
        <w:rPr>
          <w:rFonts w:ascii="Times New Roman" w:hAnsi="Times New Roman" w:cs="Times New Roman"/>
          <w:sz w:val="24"/>
        </w:rPr>
        <w:t xml:space="preserve">                                                                                                                  Potpis mentora</w:t>
      </w:r>
    </w:p>
    <w:p w14:paraId="38638AEC" w14:textId="77777777" w:rsidR="00332374" w:rsidRPr="00CD0353" w:rsidRDefault="00332374" w:rsidP="00332374">
      <w:pPr>
        <w:spacing w:after="240" w:line="276" w:lineRule="auto"/>
        <w:jc w:val="both"/>
        <w:rPr>
          <w:rFonts w:ascii="Times New Roman" w:hAnsi="Times New Roman" w:cs="Times New Roman"/>
          <w:sz w:val="24"/>
        </w:rPr>
      </w:pPr>
    </w:p>
    <w:p w14:paraId="640A15C9" w14:textId="77777777" w:rsidR="00960902" w:rsidRPr="00CD0353" w:rsidRDefault="00332374" w:rsidP="00332374">
      <w:pPr>
        <w:spacing w:after="240" w:line="276" w:lineRule="auto"/>
        <w:jc w:val="both"/>
        <w:rPr>
          <w:rFonts w:ascii="Times New Roman" w:hAnsi="Times New Roman" w:cs="Times New Roman"/>
          <w:sz w:val="24"/>
        </w:rPr>
      </w:pPr>
      <w:r w:rsidRPr="00CD0353">
        <w:rPr>
          <w:rFonts w:ascii="Times New Roman" w:hAnsi="Times New Roman" w:cs="Times New Roman"/>
          <w:sz w:val="24"/>
        </w:rPr>
        <w:t xml:space="preserve">Napomena: </w:t>
      </w:r>
    </w:p>
    <w:p w14:paraId="5DD55A2C" w14:textId="77C25C6F" w:rsidR="00332374" w:rsidRPr="00CD0353" w:rsidRDefault="00960902" w:rsidP="00332374">
      <w:pPr>
        <w:spacing w:after="240" w:line="276" w:lineRule="auto"/>
        <w:jc w:val="both"/>
        <w:rPr>
          <w:rFonts w:ascii="Times New Roman" w:hAnsi="Times New Roman" w:cs="Times New Roman"/>
          <w:sz w:val="24"/>
        </w:rPr>
      </w:pPr>
      <w:r w:rsidRPr="00CD0353">
        <w:rPr>
          <w:rFonts w:ascii="Times New Roman" w:hAnsi="Times New Roman" w:cs="Times New Roman"/>
          <w:sz w:val="24"/>
        </w:rPr>
        <w:t xml:space="preserve">Za istraživanja koja uključuju ljudske ispitanike mišljenje Etičkog povjerenstva potrebno je ishoditi prije uključivanja ispitanika u istraživanje. </w:t>
      </w:r>
    </w:p>
    <w:p w14:paraId="5CF12D0A" w14:textId="77777777" w:rsidR="00332374" w:rsidRPr="00CD0353" w:rsidRDefault="00332374" w:rsidP="00332374">
      <w:pPr>
        <w:spacing w:after="240" w:line="276" w:lineRule="auto"/>
        <w:jc w:val="both"/>
        <w:rPr>
          <w:rFonts w:ascii="Times New Roman" w:hAnsi="Times New Roman" w:cs="Times New Roman"/>
          <w:sz w:val="24"/>
        </w:rPr>
      </w:pPr>
    </w:p>
    <w:p w14:paraId="2B59B76B" w14:textId="77777777" w:rsidR="00332374" w:rsidRPr="00CD0353" w:rsidRDefault="00332374" w:rsidP="00332374">
      <w:pPr>
        <w:spacing w:after="240" w:line="276" w:lineRule="auto"/>
        <w:jc w:val="both"/>
        <w:rPr>
          <w:rFonts w:ascii="Times New Roman" w:hAnsi="Times New Roman" w:cs="Times New Roman"/>
          <w:sz w:val="24"/>
        </w:rPr>
      </w:pPr>
    </w:p>
    <w:p w14:paraId="2BDE5518" w14:textId="77777777" w:rsidR="00332374" w:rsidRPr="00CD0353" w:rsidRDefault="00332374" w:rsidP="00332374">
      <w:pPr>
        <w:spacing w:after="240" w:line="276" w:lineRule="auto"/>
        <w:jc w:val="both"/>
        <w:rPr>
          <w:rFonts w:ascii="Times New Roman" w:hAnsi="Times New Roman" w:cs="Times New Roman"/>
          <w:sz w:val="24"/>
        </w:rPr>
      </w:pPr>
    </w:p>
    <w:p w14:paraId="0B734FAA" w14:textId="77777777" w:rsidR="00332374" w:rsidRPr="00CD0353" w:rsidRDefault="00332374" w:rsidP="00F671D0">
      <w:pPr>
        <w:spacing w:after="240" w:line="276" w:lineRule="auto"/>
        <w:jc w:val="both"/>
        <w:rPr>
          <w:rFonts w:ascii="Times New Roman" w:hAnsi="Times New Roman" w:cs="Times New Roman"/>
          <w:sz w:val="24"/>
        </w:rPr>
      </w:pPr>
    </w:p>
    <w:sectPr w:rsidR="00332374" w:rsidRPr="00CD03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056BE" w14:textId="77777777" w:rsidR="00562035" w:rsidRDefault="00562035" w:rsidP="004D6E43">
      <w:pPr>
        <w:spacing w:after="0" w:line="240" w:lineRule="auto"/>
      </w:pPr>
      <w:r>
        <w:separator/>
      </w:r>
    </w:p>
  </w:endnote>
  <w:endnote w:type="continuationSeparator" w:id="0">
    <w:p w14:paraId="3D0854B5" w14:textId="77777777" w:rsidR="00562035" w:rsidRDefault="00562035" w:rsidP="004D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3C83D" w14:textId="77777777" w:rsidR="00562035" w:rsidRDefault="00562035" w:rsidP="004D6E43">
      <w:pPr>
        <w:spacing w:after="0" w:line="240" w:lineRule="auto"/>
      </w:pPr>
      <w:r>
        <w:separator/>
      </w:r>
    </w:p>
  </w:footnote>
  <w:footnote w:type="continuationSeparator" w:id="0">
    <w:p w14:paraId="6162CBB3" w14:textId="77777777" w:rsidR="00562035" w:rsidRDefault="00562035" w:rsidP="004D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468C" w14:textId="77777777" w:rsidR="004D6E43" w:rsidRDefault="004D6E43">
    <w:pPr>
      <w:pStyle w:val="Header"/>
    </w:pPr>
    <w:r>
      <w:rPr>
        <w:noProof/>
        <w:lang w:val="en-GB" w:eastAsia="en-GB"/>
      </w:rPr>
      <w:drawing>
        <wp:anchor distT="0" distB="0" distL="114300" distR="114300" simplePos="0" relativeHeight="251659264" behindDoc="1" locked="0" layoutInCell="1" allowOverlap="1" wp14:anchorId="43AA4234" wp14:editId="75BA9270">
          <wp:simplePos x="0" y="0"/>
          <wp:positionH relativeFrom="margin">
            <wp:posOffset>-60960</wp:posOffset>
          </wp:positionH>
          <wp:positionV relativeFrom="paragraph">
            <wp:posOffset>-259715</wp:posOffset>
          </wp:positionV>
          <wp:extent cx="661670" cy="63500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1670" cy="6350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noProof/>
        <w:lang w:val="en-GB" w:eastAsia="en-GB"/>
      </w:rPr>
      <w:drawing>
        <wp:inline distT="0" distB="0" distL="0" distR="0" wp14:anchorId="1190D2D1" wp14:editId="7BF466C7">
          <wp:extent cx="4229100" cy="22857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2710" cy="2482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3CF"/>
    <w:multiLevelType w:val="hybridMultilevel"/>
    <w:tmpl w:val="48C044BE"/>
    <w:lvl w:ilvl="0" w:tplc="B0649DF4">
      <w:start w:val="5"/>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E8207CC"/>
    <w:multiLevelType w:val="hybridMultilevel"/>
    <w:tmpl w:val="92A2C296"/>
    <w:lvl w:ilvl="0" w:tplc="29F856D8">
      <w:start w:val="1"/>
      <w:numFmt w:val="bullet"/>
      <w:lvlText w:val=""/>
      <w:lvlJc w:val="left"/>
      <w:pPr>
        <w:ind w:left="720" w:hanging="360"/>
      </w:pPr>
      <w:rPr>
        <w:rFonts w:ascii="Wingdings 2" w:hAnsi="Wingdings 2"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BF"/>
    <w:rsid w:val="00004CBF"/>
    <w:rsid w:val="0005225C"/>
    <w:rsid w:val="000649BE"/>
    <w:rsid w:val="00097AB9"/>
    <w:rsid w:val="000D574C"/>
    <w:rsid w:val="000F2CE1"/>
    <w:rsid w:val="001156C0"/>
    <w:rsid w:val="001774A4"/>
    <w:rsid w:val="001C73DF"/>
    <w:rsid w:val="001D01DC"/>
    <w:rsid w:val="00227256"/>
    <w:rsid w:val="00294142"/>
    <w:rsid w:val="002E2209"/>
    <w:rsid w:val="00310FC0"/>
    <w:rsid w:val="00332230"/>
    <w:rsid w:val="00332374"/>
    <w:rsid w:val="0037404A"/>
    <w:rsid w:val="003B6F36"/>
    <w:rsid w:val="0040681F"/>
    <w:rsid w:val="00416978"/>
    <w:rsid w:val="004206DA"/>
    <w:rsid w:val="004B62C0"/>
    <w:rsid w:val="004D6E43"/>
    <w:rsid w:val="00562035"/>
    <w:rsid w:val="0058772C"/>
    <w:rsid w:val="005C0AB4"/>
    <w:rsid w:val="005E0E8D"/>
    <w:rsid w:val="006360E2"/>
    <w:rsid w:val="0069011E"/>
    <w:rsid w:val="006929D6"/>
    <w:rsid w:val="006A4168"/>
    <w:rsid w:val="006E100E"/>
    <w:rsid w:val="00874C5F"/>
    <w:rsid w:val="00881E01"/>
    <w:rsid w:val="00887731"/>
    <w:rsid w:val="008D61D4"/>
    <w:rsid w:val="008F1359"/>
    <w:rsid w:val="0091688D"/>
    <w:rsid w:val="00925908"/>
    <w:rsid w:val="00950712"/>
    <w:rsid w:val="00960902"/>
    <w:rsid w:val="00963C2A"/>
    <w:rsid w:val="00991D4B"/>
    <w:rsid w:val="009D5FF2"/>
    <w:rsid w:val="00A244F1"/>
    <w:rsid w:val="00A50935"/>
    <w:rsid w:val="00A534A3"/>
    <w:rsid w:val="00AE0BAC"/>
    <w:rsid w:val="00BC2E61"/>
    <w:rsid w:val="00C5169A"/>
    <w:rsid w:val="00CD0353"/>
    <w:rsid w:val="00CF0AA8"/>
    <w:rsid w:val="00D50E77"/>
    <w:rsid w:val="00DA7C5E"/>
    <w:rsid w:val="00DB12E8"/>
    <w:rsid w:val="00DE0CAE"/>
    <w:rsid w:val="00DE0E89"/>
    <w:rsid w:val="00DF334D"/>
    <w:rsid w:val="00DF7B80"/>
    <w:rsid w:val="00E159ED"/>
    <w:rsid w:val="00E327A9"/>
    <w:rsid w:val="00E51977"/>
    <w:rsid w:val="00E6655F"/>
    <w:rsid w:val="00EC48C4"/>
    <w:rsid w:val="00ED2A73"/>
    <w:rsid w:val="00EF2BA8"/>
    <w:rsid w:val="00F251FA"/>
    <w:rsid w:val="00F522EB"/>
    <w:rsid w:val="00F671D0"/>
    <w:rsid w:val="00FA1D6D"/>
    <w:rsid w:val="00FB61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FDC8"/>
  <w15:chartTrackingRefBased/>
  <w15:docId w15:val="{DDE56BC7-1F4D-449A-9F44-491F2FBA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6E43"/>
  </w:style>
  <w:style w:type="paragraph" w:styleId="Footer">
    <w:name w:val="footer"/>
    <w:basedOn w:val="Normal"/>
    <w:link w:val="FooterChar"/>
    <w:uiPriority w:val="99"/>
    <w:unhideWhenUsed/>
    <w:rsid w:val="004D6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6E43"/>
  </w:style>
  <w:style w:type="table" w:styleId="TableGrid">
    <w:name w:val="Table Grid"/>
    <w:basedOn w:val="TableNormal"/>
    <w:uiPriority w:val="39"/>
    <w:rsid w:val="00420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142"/>
    <w:pPr>
      <w:ind w:left="720"/>
      <w:contextualSpacing/>
    </w:pPr>
  </w:style>
  <w:style w:type="character" w:styleId="CommentReference">
    <w:name w:val="annotation reference"/>
    <w:basedOn w:val="DefaultParagraphFont"/>
    <w:uiPriority w:val="99"/>
    <w:semiHidden/>
    <w:unhideWhenUsed/>
    <w:rsid w:val="00950712"/>
    <w:rPr>
      <w:sz w:val="16"/>
      <w:szCs w:val="16"/>
    </w:rPr>
  </w:style>
  <w:style w:type="paragraph" w:styleId="CommentText">
    <w:name w:val="annotation text"/>
    <w:basedOn w:val="Normal"/>
    <w:link w:val="CommentTextChar"/>
    <w:uiPriority w:val="99"/>
    <w:semiHidden/>
    <w:unhideWhenUsed/>
    <w:rsid w:val="00950712"/>
    <w:pPr>
      <w:spacing w:line="240" w:lineRule="auto"/>
    </w:pPr>
    <w:rPr>
      <w:sz w:val="20"/>
      <w:szCs w:val="20"/>
    </w:rPr>
  </w:style>
  <w:style w:type="character" w:customStyle="1" w:styleId="CommentTextChar">
    <w:name w:val="Comment Text Char"/>
    <w:basedOn w:val="DefaultParagraphFont"/>
    <w:link w:val="CommentText"/>
    <w:uiPriority w:val="99"/>
    <w:semiHidden/>
    <w:rsid w:val="00950712"/>
    <w:rPr>
      <w:sz w:val="20"/>
      <w:szCs w:val="20"/>
    </w:rPr>
  </w:style>
  <w:style w:type="paragraph" w:styleId="CommentSubject">
    <w:name w:val="annotation subject"/>
    <w:basedOn w:val="CommentText"/>
    <w:next w:val="CommentText"/>
    <w:link w:val="CommentSubjectChar"/>
    <w:uiPriority w:val="99"/>
    <w:semiHidden/>
    <w:unhideWhenUsed/>
    <w:rsid w:val="00950712"/>
    <w:rPr>
      <w:b/>
      <w:bCs/>
    </w:rPr>
  </w:style>
  <w:style w:type="character" w:customStyle="1" w:styleId="CommentSubjectChar">
    <w:name w:val="Comment Subject Char"/>
    <w:basedOn w:val="CommentTextChar"/>
    <w:link w:val="CommentSubject"/>
    <w:uiPriority w:val="99"/>
    <w:semiHidden/>
    <w:rsid w:val="00950712"/>
    <w:rPr>
      <w:b/>
      <w:bCs/>
      <w:sz w:val="20"/>
      <w:szCs w:val="20"/>
    </w:rPr>
  </w:style>
  <w:style w:type="paragraph" w:styleId="BalloonText">
    <w:name w:val="Balloon Text"/>
    <w:basedOn w:val="Normal"/>
    <w:link w:val="BalloonTextChar"/>
    <w:uiPriority w:val="99"/>
    <w:semiHidden/>
    <w:unhideWhenUsed/>
    <w:rsid w:val="00950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58798-49D4-4B98-950A-FFCCF6D9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Duvnjak</dc:creator>
  <cp:keywords/>
  <dc:description/>
  <cp:lastModifiedBy>No Name</cp:lastModifiedBy>
  <cp:revision>2</cp:revision>
  <dcterms:created xsi:type="dcterms:W3CDTF">2022-11-21T15:39:00Z</dcterms:created>
  <dcterms:modified xsi:type="dcterms:W3CDTF">2022-11-21T15:39:00Z</dcterms:modified>
</cp:coreProperties>
</file>