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C" w:rsidRDefault="00833712" w:rsidP="000A56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r w:rsidRPr="00833712">
        <w:rPr>
          <w:rFonts w:ascii="Times New Roman" w:hAnsi="Times New Roman" w:cs="Times New Roman"/>
          <w:sz w:val="24"/>
          <w:szCs w:val="24"/>
        </w:rPr>
        <w:t>Erasmus+</w:t>
      </w:r>
      <w:r>
        <w:rPr>
          <w:rFonts w:ascii="Times New Roman" w:hAnsi="Times New Roman" w:cs="Times New Roman"/>
          <w:sz w:val="24"/>
          <w:szCs w:val="24"/>
        </w:rPr>
        <w:t xml:space="preserve"> KA1</w:t>
      </w:r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odlazne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nenastavnog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akademskoj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712">
        <w:rPr>
          <w:rFonts w:ascii="Times New Roman" w:hAnsi="Times New Roman" w:cs="Times New Roman"/>
          <w:sz w:val="24"/>
          <w:szCs w:val="24"/>
        </w:rPr>
        <w:t>2022./</w:t>
      </w:r>
      <w:proofErr w:type="gramEnd"/>
      <w:r w:rsidRPr="00833712">
        <w:rPr>
          <w:rFonts w:ascii="Times New Roman" w:hAnsi="Times New Roman" w:cs="Times New Roman"/>
          <w:sz w:val="24"/>
          <w:szCs w:val="24"/>
        </w:rPr>
        <w:t>2023.</w:t>
      </w:r>
    </w:p>
    <w:p w:rsidR="00833712" w:rsidRDefault="00833712" w:rsidP="000A5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712" w:rsidRPr="00833712" w:rsidRDefault="00833712" w:rsidP="000A562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nastavnom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nenastavnom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osoblju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boravak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inozemnim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akademskoj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712">
        <w:rPr>
          <w:rFonts w:ascii="Times New Roman" w:hAnsi="Times New Roman" w:cs="Times New Roman"/>
          <w:sz w:val="24"/>
          <w:szCs w:val="24"/>
        </w:rPr>
        <w:t>2022./</w:t>
      </w:r>
      <w:proofErr w:type="gramEnd"/>
      <w:r w:rsidRPr="00833712">
        <w:rPr>
          <w:rFonts w:ascii="Times New Roman" w:hAnsi="Times New Roman" w:cs="Times New Roman"/>
          <w:sz w:val="24"/>
          <w:szCs w:val="24"/>
        </w:rPr>
        <w:t>2023</w:t>
      </w:r>
      <w:r w:rsidRPr="008337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inozemnoj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nastavno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znanstvenom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umjetničkom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naglaskom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razvitak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inozemnoj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nenastavno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definiranih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djelu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stjecanje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iskustava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visokoškolskog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promicanje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suradnje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visokoškolskih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stjecanje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važne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postojećem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stvaranju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Europskog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33712">
        <w:rPr>
          <w:rFonts w:ascii="Times New Roman" w:hAnsi="Times New Roman" w:cs="Times New Roman"/>
          <w:sz w:val="24"/>
          <w:szCs w:val="24"/>
        </w:rPr>
        <w:t>Važeće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predmetnog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je od 1.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rujna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2022. do 31.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2024.</w:t>
      </w:r>
      <w:r w:rsidRPr="0083371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12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833712">
        <w:rPr>
          <w:rFonts w:ascii="Times New Roman" w:hAnsi="Times New Roman" w:cs="Times New Roman"/>
          <w:sz w:val="24"/>
          <w:szCs w:val="24"/>
        </w:rPr>
        <w:t xml:space="preserve"> je </w:t>
      </w:r>
      <w:r w:rsidRPr="00833712"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r w:rsidRPr="00833712">
        <w:rPr>
          <w:rFonts w:ascii="Times New Roman" w:hAnsi="Times New Roman" w:cs="Times New Roman"/>
          <w:b/>
          <w:sz w:val="24"/>
          <w:szCs w:val="24"/>
        </w:rPr>
        <w:t>svibnja</w:t>
      </w:r>
      <w:proofErr w:type="spellEnd"/>
      <w:r w:rsidRPr="0083371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33712">
        <w:rPr>
          <w:rFonts w:ascii="Times New Roman" w:hAnsi="Times New Roman" w:cs="Times New Roman"/>
          <w:sz w:val="24"/>
          <w:szCs w:val="24"/>
        </w:rPr>
        <w:t>.</w:t>
      </w:r>
    </w:p>
    <w:p w:rsidR="003F00A6" w:rsidRPr="000A562C" w:rsidRDefault="003F00A6" w:rsidP="000A56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prijavni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obrasci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upute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dodatne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nalaze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0A562C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833712" w:rsidRDefault="00833712" w:rsidP="000A562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4DE5">
          <w:rPr>
            <w:rStyle w:val="Hyperlink"/>
            <w:rFonts w:ascii="Times New Roman" w:hAnsi="Times New Roman" w:cs="Times New Roman"/>
            <w:sz w:val="24"/>
            <w:szCs w:val="24"/>
          </w:rPr>
          <w:t>http://www.unios.hr/erasmus-ka1-natjecaj-za-mobilnost-nenastavnog-osoblja-2022-2023/</w:t>
        </w:r>
      </w:hyperlink>
    </w:p>
    <w:p w:rsidR="003F7C2C" w:rsidRPr="000A562C" w:rsidRDefault="003F00A6" w:rsidP="000A56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2C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Kineziološki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Osijek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potpisao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0A562C">
        <w:rPr>
          <w:rFonts w:ascii="Times New Roman" w:hAnsi="Times New Roman" w:cs="Times New Roman"/>
          <w:sz w:val="24"/>
          <w:szCs w:val="24"/>
        </w:rPr>
        <w:t>me</w:t>
      </w:r>
      <w:r w:rsidR="00833712">
        <w:rPr>
          <w:rFonts w:ascii="Times New Roman" w:hAnsi="Times New Roman" w:cs="Times New Roman"/>
          <w:sz w:val="24"/>
          <w:szCs w:val="24"/>
        </w:rPr>
        <w:t>đuinstitucijski</w:t>
      </w:r>
      <w:proofErr w:type="spellEnd"/>
      <w:r w:rsidR="0083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712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Pr="000A562C">
        <w:rPr>
          <w:rFonts w:ascii="Times New Roman" w:hAnsi="Times New Roman" w:cs="Times New Roman"/>
          <w:sz w:val="24"/>
          <w:szCs w:val="24"/>
        </w:rPr>
        <w:t xml:space="preserve">: Gdansk University of Physical Education and Sport,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Gdanjsk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Poljska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; Faculty of Physical Education, Sport and Health,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Ćirila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Skopje,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Sjeverna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Makedonija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; Faculty of Sciences,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Pečuhu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Mađarska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šport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Ljubljani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Slovenija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; Faculty of Sport and Physical Education,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; Faculty of Physical Education and Sport,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Karlovo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Prag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2C" w:rsidRPr="000A562C">
        <w:rPr>
          <w:rFonts w:ascii="Times New Roman" w:hAnsi="Times New Roman" w:cs="Times New Roman"/>
          <w:sz w:val="24"/>
          <w:szCs w:val="24"/>
        </w:rPr>
        <w:t>Češka</w:t>
      </w:r>
      <w:proofErr w:type="spellEnd"/>
      <w:r w:rsidR="000A562C" w:rsidRPr="000A562C">
        <w:rPr>
          <w:rFonts w:ascii="Times New Roman" w:hAnsi="Times New Roman" w:cs="Times New Roman"/>
          <w:sz w:val="24"/>
          <w:szCs w:val="24"/>
        </w:rPr>
        <w:t>.</w:t>
      </w:r>
    </w:p>
    <w:p w:rsidR="003F00A6" w:rsidRPr="000A562C" w:rsidRDefault="003F00A6" w:rsidP="000A5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00A6" w:rsidRPr="000A5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A6"/>
    <w:rsid w:val="000A562C"/>
    <w:rsid w:val="003F00A6"/>
    <w:rsid w:val="003F7C2C"/>
    <w:rsid w:val="005E2F83"/>
    <w:rsid w:val="008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5549"/>
  <w15:chartTrackingRefBased/>
  <w15:docId w15:val="{4E2ED008-660F-4620-9BF5-7E51C10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0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F00A6"/>
  </w:style>
  <w:style w:type="paragraph" w:styleId="NormalWeb">
    <w:name w:val="Normal (Web)"/>
    <w:basedOn w:val="Normal"/>
    <w:uiPriority w:val="99"/>
    <w:semiHidden/>
    <w:unhideWhenUsed/>
    <w:rsid w:val="003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00A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00A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0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F0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s.hr/erasmus-ka1-natjecaj-za-mobilnost-nenastavnog-osoblja-2022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3</cp:revision>
  <dcterms:created xsi:type="dcterms:W3CDTF">2022-04-24T17:16:00Z</dcterms:created>
  <dcterms:modified xsi:type="dcterms:W3CDTF">2022-04-24T17:21:00Z</dcterms:modified>
</cp:coreProperties>
</file>