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20ECFCC7" w:rsidR="003A30A5" w:rsidRPr="0084356F" w:rsidRDefault="00214326" w:rsidP="00027947">
      <w:pPr>
        <w:spacing w:after="0" w:line="276" w:lineRule="auto"/>
        <w:ind w:left="270" w:hanging="270"/>
        <w:jc w:val="both"/>
        <w:rPr>
          <w:rFonts w:ascii="Times New Roman" w:hAnsi="Times New Roman" w:cs="Times New Roman"/>
          <w:sz w:val="24"/>
          <w:szCs w:val="24"/>
        </w:rPr>
      </w:pPr>
      <w:r w:rsidRPr="0084356F">
        <w:rPr>
          <w:rFonts w:ascii="Times New Roman" w:hAnsi="Times New Roman" w:cs="Times New Roman"/>
          <w:sz w:val="24"/>
          <w:szCs w:val="24"/>
        </w:rPr>
        <w:t xml:space="preserve">-  obrade prijave na Javni natječaj za izbor </w:t>
      </w:r>
      <w:r w:rsidR="00027947" w:rsidRPr="00027947">
        <w:rPr>
          <w:rFonts w:ascii="Times New Roman" w:hAnsi="Times New Roman" w:cs="Times New Roman"/>
          <w:sz w:val="24"/>
          <w:szCs w:val="24"/>
        </w:rPr>
        <w:t xml:space="preserve">jednog zaposlenika/zaposlenice na radno mjesto I. vrste u suradničkom zvanju i suradničkom  radnom mjestu asistenta iz znanstvenog područja Društvenih znanosti, znanstvenog polja kineziologija na određeno vrijeme u punom radnom vremenu za područje sporta za osobe s invaliditetom i djecom s teškoćama u razvoju </w:t>
      </w:r>
      <w:r w:rsidR="009F2D3C">
        <w:rPr>
          <w:rFonts w:ascii="Times New Roman" w:hAnsi="Times New Roman" w:cs="Times New Roman"/>
          <w:sz w:val="24"/>
          <w:szCs w:val="24"/>
        </w:rPr>
        <w:t xml:space="preserve">na </w:t>
      </w:r>
      <w:r w:rsidR="0084356F" w:rsidRPr="0084356F">
        <w:rPr>
          <w:rFonts w:ascii="Times New Roman" w:hAnsi="Times New Roman" w:cs="Times New Roman"/>
          <w:sz w:val="24"/>
          <w:szCs w:val="24"/>
        </w:rPr>
        <w:t xml:space="preserve">Kineziološkom fakultetu Osijek </w:t>
      </w:r>
      <w:r w:rsidRPr="0084356F">
        <w:rPr>
          <w:rFonts w:ascii="Times New Roman" w:hAnsi="Times New Roman" w:cs="Times New Roman"/>
          <w:sz w:val="24"/>
          <w:szCs w:val="24"/>
        </w:rPr>
        <w:t>te slanja 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A9FD" w14:textId="77777777" w:rsidR="00CB3283" w:rsidRDefault="00CB3283" w:rsidP="00214326">
      <w:pPr>
        <w:spacing w:after="0" w:line="240" w:lineRule="auto"/>
      </w:pPr>
      <w:r>
        <w:separator/>
      </w:r>
    </w:p>
  </w:endnote>
  <w:endnote w:type="continuationSeparator" w:id="0">
    <w:p w14:paraId="79089260" w14:textId="77777777" w:rsidR="00CB3283" w:rsidRDefault="00CB3283"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B0886" w14:textId="77777777" w:rsidR="00CB3283" w:rsidRDefault="00CB3283" w:rsidP="00214326">
      <w:pPr>
        <w:spacing w:after="0" w:line="240" w:lineRule="auto"/>
      </w:pPr>
      <w:r>
        <w:separator/>
      </w:r>
    </w:p>
  </w:footnote>
  <w:footnote w:type="continuationSeparator" w:id="0">
    <w:p w14:paraId="35206D53" w14:textId="77777777" w:rsidR="00CB3283" w:rsidRDefault="00CB3283"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027947"/>
    <w:rsid w:val="00214326"/>
    <w:rsid w:val="003A30A5"/>
    <w:rsid w:val="00412CC2"/>
    <w:rsid w:val="005B2092"/>
    <w:rsid w:val="00650F9F"/>
    <w:rsid w:val="007B097D"/>
    <w:rsid w:val="0084356F"/>
    <w:rsid w:val="008A48E2"/>
    <w:rsid w:val="00970D14"/>
    <w:rsid w:val="00990F4A"/>
    <w:rsid w:val="009B4361"/>
    <w:rsid w:val="009F2D3C"/>
    <w:rsid w:val="00B076E9"/>
    <w:rsid w:val="00B31FAA"/>
    <w:rsid w:val="00CB3283"/>
    <w:rsid w:val="00DF59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2</cp:revision>
  <dcterms:created xsi:type="dcterms:W3CDTF">2022-02-09T07:25:00Z</dcterms:created>
  <dcterms:modified xsi:type="dcterms:W3CDTF">2022-02-09T07:25:00Z</dcterms:modified>
</cp:coreProperties>
</file>